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FE" w:rsidRPr="00334121" w:rsidRDefault="007036FE" w:rsidP="007036FE">
      <w:pPr>
        <w:ind w:left="720" w:right="1080"/>
        <w:jc w:val="center"/>
        <w:rPr>
          <w:rFonts w:ascii="Tahoma" w:hAnsi="Tahoma" w:cs="Tahoma"/>
          <w:color w:val="17365D"/>
          <w:sz w:val="16"/>
          <w:szCs w:val="16"/>
        </w:rPr>
      </w:pPr>
      <w:r>
        <w:rPr>
          <w:rFonts w:ascii="Tahoma" w:hAnsi="Tahoma" w:cs="Tahoma"/>
          <w:b/>
          <w:color w:val="17365D"/>
          <w:sz w:val="25"/>
          <w:szCs w:val="25"/>
        </w:rPr>
        <w:t xml:space="preserve">‘UNFINISHED BUSINESS’ </w:t>
      </w:r>
      <w:r w:rsidRPr="00334121">
        <w:rPr>
          <w:rFonts w:ascii="Tahoma" w:hAnsi="Tahoma" w:cs="Tahoma"/>
          <w:b/>
          <w:color w:val="17365D"/>
          <w:sz w:val="25"/>
          <w:szCs w:val="25"/>
        </w:rPr>
        <w:t>FORM</w:t>
      </w:r>
    </w:p>
    <w:p w:rsidR="007036FE" w:rsidRDefault="007036FE" w:rsidP="007036FE">
      <w:pPr>
        <w:jc w:val="center"/>
        <w:rPr>
          <w:rFonts w:ascii="Tahoma" w:hAnsi="Tahoma" w:cs="Tahoma"/>
          <w:b/>
          <w:caps/>
          <w:color w:val="17365D"/>
          <w:sz w:val="32"/>
          <w:szCs w:val="32"/>
        </w:rPr>
      </w:pPr>
    </w:p>
    <w:tbl>
      <w:tblPr>
        <w:tblW w:w="9720" w:type="dxa"/>
        <w:tblInd w:w="-612" w:type="dxa"/>
        <w:tblBorders>
          <w:top w:val="single" w:sz="12" w:space="0" w:color="1F497D"/>
          <w:left w:val="single" w:sz="12" w:space="0" w:color="1F497D"/>
          <w:bottom w:val="single" w:sz="12" w:space="0" w:color="1F497D"/>
          <w:right w:val="single" w:sz="12" w:space="0" w:color="1F497D"/>
          <w:insideH w:val="single" w:sz="8" w:space="0" w:color="auto"/>
          <w:insideV w:val="single" w:sz="8" w:space="0" w:color="auto"/>
        </w:tblBorders>
        <w:tblCellMar>
          <w:left w:w="0" w:type="dxa"/>
          <w:right w:w="0" w:type="dxa"/>
        </w:tblCellMar>
        <w:tblLook w:val="0000" w:firstRow="0" w:lastRow="0" w:firstColumn="0" w:lastColumn="0" w:noHBand="0" w:noVBand="0"/>
      </w:tblPr>
      <w:tblGrid>
        <w:gridCol w:w="9720"/>
      </w:tblGrid>
      <w:tr w:rsidR="007036FE" w:rsidRPr="00015DEF" w:rsidTr="00196B59">
        <w:tc>
          <w:tcPr>
            <w:tcW w:w="9720" w:type="dxa"/>
            <w:shd w:val="clear" w:color="auto" w:fill="CCFFFF"/>
            <w:tcMar>
              <w:top w:w="0" w:type="dxa"/>
              <w:left w:w="108" w:type="dxa"/>
              <w:bottom w:w="0" w:type="dxa"/>
              <w:right w:w="108" w:type="dxa"/>
            </w:tcMar>
          </w:tcPr>
          <w:p w:rsidR="007036FE" w:rsidRDefault="007036FE" w:rsidP="00196B59">
            <w:pPr>
              <w:rPr>
                <w:rFonts w:ascii="Verdana" w:hAnsi="Verdana"/>
                <w:sz w:val="20"/>
                <w:szCs w:val="20"/>
              </w:rPr>
            </w:pPr>
            <w:r>
              <w:rPr>
                <w:rFonts w:ascii="Verdana" w:hAnsi="Verdana"/>
                <w:b/>
                <w:bCs/>
                <w:color w:val="1F497D"/>
                <w:sz w:val="28"/>
                <w:szCs w:val="28"/>
              </w:rPr>
              <w:t>1. Country</w:t>
            </w:r>
            <w:r w:rsidRPr="00015DEF">
              <w:rPr>
                <w:rFonts w:ascii="Verdana" w:hAnsi="Verdana"/>
                <w:b/>
                <w:bCs/>
              </w:rPr>
              <w:t xml:space="preserve"> </w:t>
            </w:r>
            <w:r w:rsidRPr="00015DEF">
              <w:rPr>
                <w:rFonts w:ascii="Verdana" w:hAnsi="Verdana"/>
                <w:color w:val="993300"/>
                <w:sz w:val="20"/>
                <w:szCs w:val="20"/>
              </w:rPr>
              <w:t>(</w:t>
            </w:r>
            <w:r>
              <w:rPr>
                <w:rFonts w:ascii="Verdana" w:hAnsi="Verdana"/>
                <w:color w:val="993300"/>
                <w:sz w:val="20"/>
                <w:szCs w:val="20"/>
              </w:rPr>
              <w:t>Please indicate country</w:t>
            </w:r>
            <w:r w:rsidRPr="00015DEF">
              <w:rPr>
                <w:rFonts w:ascii="Verdana" w:hAnsi="Verdana"/>
                <w:color w:val="993300"/>
                <w:sz w:val="20"/>
                <w:szCs w:val="20"/>
              </w:rPr>
              <w:t>)</w:t>
            </w:r>
            <w:r w:rsidRPr="00015DEF">
              <w:rPr>
                <w:rFonts w:ascii="Verdana" w:hAnsi="Verdana"/>
                <w:sz w:val="20"/>
                <w:szCs w:val="20"/>
              </w:rPr>
              <w:t xml:space="preserve"> </w:t>
            </w:r>
          </w:p>
          <w:p w:rsidR="007036FE" w:rsidRPr="00EC1413" w:rsidRDefault="007036FE" w:rsidP="00196B59">
            <w:pPr>
              <w:rPr>
                <w:rFonts w:ascii="Verdana" w:hAnsi="Verdana"/>
                <w:sz w:val="10"/>
                <w:szCs w:val="10"/>
              </w:rPr>
            </w:pPr>
          </w:p>
        </w:tc>
      </w:tr>
      <w:tr w:rsidR="007036FE" w:rsidRPr="00015DEF" w:rsidTr="00196B59">
        <w:tc>
          <w:tcPr>
            <w:tcW w:w="9720" w:type="dxa"/>
            <w:shd w:val="clear" w:color="auto" w:fill="auto"/>
            <w:tcMar>
              <w:top w:w="0" w:type="dxa"/>
              <w:left w:w="108" w:type="dxa"/>
              <w:bottom w:w="0" w:type="dxa"/>
              <w:right w:w="108" w:type="dxa"/>
            </w:tcMar>
          </w:tcPr>
          <w:p w:rsidR="007036FE" w:rsidRDefault="007036FE" w:rsidP="00196B59">
            <w:pPr>
              <w:rPr>
                <w:rFonts w:ascii="Verdana" w:hAnsi="Verdana"/>
                <w:sz w:val="20"/>
                <w:szCs w:val="20"/>
              </w:rPr>
            </w:pPr>
            <w:r w:rsidRPr="00015DEF">
              <w:rPr>
                <w:rFonts w:ascii="Verdana" w:hAnsi="Verdana"/>
                <w:sz w:val="20"/>
                <w:szCs w:val="20"/>
              </w:rPr>
              <w:t>(</w:t>
            </w:r>
            <w:r>
              <w:rPr>
                <w:rFonts w:ascii="Verdana" w:hAnsi="Verdana"/>
                <w:sz w:val="20"/>
                <w:szCs w:val="20"/>
              </w:rPr>
              <w:t>Maximum</w:t>
            </w:r>
            <w:r w:rsidRPr="00015DEF">
              <w:rPr>
                <w:rFonts w:ascii="Verdana" w:hAnsi="Verdana"/>
                <w:sz w:val="20"/>
                <w:szCs w:val="20"/>
              </w:rPr>
              <w:t xml:space="preserve"> </w:t>
            </w:r>
            <w:r>
              <w:rPr>
                <w:rFonts w:ascii="Verdana" w:hAnsi="Verdana"/>
                <w:sz w:val="20"/>
                <w:szCs w:val="20"/>
              </w:rPr>
              <w:t>5</w:t>
            </w:r>
            <w:r w:rsidRPr="00015DEF">
              <w:rPr>
                <w:rFonts w:ascii="Verdana" w:hAnsi="Verdana"/>
                <w:sz w:val="20"/>
                <w:szCs w:val="20"/>
              </w:rPr>
              <w:t xml:space="preserve"> words)</w:t>
            </w:r>
          </w:p>
          <w:p w:rsidR="007036FE" w:rsidRPr="007F3240" w:rsidRDefault="007036FE" w:rsidP="00196B59">
            <w:pPr>
              <w:rPr>
                <w:rFonts w:ascii="Verdana" w:hAnsi="Verdana"/>
                <w:b/>
                <w:bCs/>
                <w:color w:val="1F497D"/>
                <w:sz w:val="28"/>
                <w:szCs w:val="28"/>
              </w:rPr>
            </w:pPr>
          </w:p>
        </w:tc>
      </w:tr>
      <w:tr w:rsidR="007036FE" w:rsidRPr="00015DEF" w:rsidTr="00196B59">
        <w:tc>
          <w:tcPr>
            <w:tcW w:w="9720" w:type="dxa"/>
            <w:shd w:val="clear" w:color="auto" w:fill="CCFFFF"/>
            <w:tcMar>
              <w:top w:w="0" w:type="dxa"/>
              <w:left w:w="108" w:type="dxa"/>
              <w:bottom w:w="0" w:type="dxa"/>
              <w:right w:w="108" w:type="dxa"/>
            </w:tcMar>
          </w:tcPr>
          <w:p w:rsidR="007036FE" w:rsidRDefault="007036FE" w:rsidP="00196B59">
            <w:pPr>
              <w:rPr>
                <w:rFonts w:ascii="Verdana" w:hAnsi="Verdana"/>
                <w:sz w:val="20"/>
                <w:szCs w:val="20"/>
              </w:rPr>
            </w:pPr>
            <w:r>
              <w:rPr>
                <w:rFonts w:ascii="Verdana" w:hAnsi="Verdana"/>
                <w:b/>
                <w:bCs/>
                <w:color w:val="1F497D"/>
                <w:sz w:val="28"/>
                <w:szCs w:val="28"/>
              </w:rPr>
              <w:t xml:space="preserve">2. </w:t>
            </w:r>
            <w:r w:rsidRPr="007F3240">
              <w:rPr>
                <w:rFonts w:ascii="Verdana" w:hAnsi="Verdana"/>
                <w:b/>
                <w:bCs/>
                <w:color w:val="1F497D"/>
                <w:sz w:val="28"/>
                <w:szCs w:val="28"/>
              </w:rPr>
              <w:t>Title</w:t>
            </w:r>
            <w:r w:rsidRPr="00015DEF">
              <w:rPr>
                <w:rFonts w:ascii="Verdana" w:hAnsi="Verdana"/>
                <w:b/>
                <w:bCs/>
              </w:rPr>
              <w:t xml:space="preserve"> </w:t>
            </w:r>
            <w:r w:rsidRPr="00015DEF">
              <w:rPr>
                <w:rFonts w:ascii="Verdana" w:hAnsi="Verdana"/>
                <w:color w:val="993300"/>
                <w:sz w:val="20"/>
                <w:szCs w:val="20"/>
              </w:rPr>
              <w:t>(</w:t>
            </w:r>
            <w:r>
              <w:rPr>
                <w:rFonts w:ascii="Verdana" w:hAnsi="Verdana"/>
                <w:color w:val="993300"/>
                <w:sz w:val="20"/>
                <w:szCs w:val="20"/>
              </w:rPr>
              <w:t>Please suggest a provisional title for the poster inspired by what needs to be done/achieved in the remaining years up to 2015</w:t>
            </w:r>
            <w:r w:rsidRPr="00015DEF">
              <w:rPr>
                <w:rFonts w:ascii="Verdana" w:hAnsi="Verdana"/>
                <w:color w:val="993300"/>
                <w:sz w:val="20"/>
                <w:szCs w:val="20"/>
              </w:rPr>
              <w:t>)</w:t>
            </w:r>
            <w:r w:rsidRPr="00015DEF">
              <w:rPr>
                <w:rFonts w:ascii="Verdana" w:hAnsi="Verdana"/>
                <w:sz w:val="20"/>
                <w:szCs w:val="20"/>
              </w:rPr>
              <w:t xml:space="preserve"> </w:t>
            </w:r>
          </w:p>
          <w:p w:rsidR="007036FE" w:rsidRPr="00EC1413" w:rsidRDefault="007036FE" w:rsidP="00196B59">
            <w:pPr>
              <w:rPr>
                <w:rFonts w:ascii="Verdana" w:hAnsi="Verdana"/>
                <w:sz w:val="10"/>
                <w:szCs w:val="10"/>
              </w:rPr>
            </w:pPr>
          </w:p>
        </w:tc>
      </w:tr>
      <w:tr w:rsidR="007036FE" w:rsidRPr="00015DEF" w:rsidTr="00196B59">
        <w:tc>
          <w:tcPr>
            <w:tcW w:w="9720" w:type="dxa"/>
            <w:tcMar>
              <w:top w:w="0" w:type="dxa"/>
              <w:left w:w="108" w:type="dxa"/>
              <w:bottom w:w="0" w:type="dxa"/>
              <w:right w:w="108" w:type="dxa"/>
            </w:tcMar>
          </w:tcPr>
          <w:p w:rsidR="007036FE" w:rsidRDefault="007036FE" w:rsidP="00196B59">
            <w:pPr>
              <w:jc w:val="both"/>
              <w:rPr>
                <w:rFonts w:ascii="Verdana" w:hAnsi="Verdana"/>
                <w:sz w:val="20"/>
                <w:szCs w:val="20"/>
              </w:rPr>
            </w:pPr>
            <w:r w:rsidRPr="00015DEF">
              <w:rPr>
                <w:rFonts w:ascii="Verdana" w:hAnsi="Verdana"/>
                <w:sz w:val="20"/>
                <w:szCs w:val="20"/>
              </w:rPr>
              <w:t>(</w:t>
            </w:r>
            <w:r>
              <w:rPr>
                <w:rFonts w:ascii="Verdana" w:hAnsi="Verdana"/>
                <w:sz w:val="20"/>
                <w:szCs w:val="20"/>
              </w:rPr>
              <w:t>Maximum</w:t>
            </w:r>
            <w:r w:rsidRPr="00015DEF">
              <w:rPr>
                <w:rFonts w:ascii="Verdana" w:hAnsi="Verdana"/>
                <w:sz w:val="20"/>
                <w:szCs w:val="20"/>
              </w:rPr>
              <w:t xml:space="preserve"> 30 words)</w:t>
            </w:r>
          </w:p>
          <w:p w:rsidR="007036FE" w:rsidRPr="00015DEF" w:rsidRDefault="007036FE" w:rsidP="00196B59">
            <w:pPr>
              <w:jc w:val="both"/>
              <w:rPr>
                <w:rFonts w:ascii="Verdana" w:hAnsi="Verdana"/>
                <w:sz w:val="20"/>
                <w:szCs w:val="20"/>
              </w:rPr>
            </w:pPr>
          </w:p>
        </w:tc>
      </w:tr>
      <w:tr w:rsidR="007036FE" w:rsidRPr="00015DEF" w:rsidTr="00196B59">
        <w:tc>
          <w:tcPr>
            <w:tcW w:w="9720" w:type="dxa"/>
            <w:shd w:val="clear" w:color="auto" w:fill="CCFFFF"/>
            <w:tcMar>
              <w:top w:w="0" w:type="dxa"/>
              <w:left w:w="108" w:type="dxa"/>
              <w:bottom w:w="0" w:type="dxa"/>
              <w:right w:w="108" w:type="dxa"/>
            </w:tcMar>
          </w:tcPr>
          <w:p w:rsidR="007036FE" w:rsidRDefault="007036FE" w:rsidP="00196B59">
            <w:pPr>
              <w:rPr>
                <w:rFonts w:ascii="Verdana" w:hAnsi="Verdana"/>
                <w:color w:val="993300"/>
                <w:sz w:val="20"/>
                <w:szCs w:val="20"/>
              </w:rPr>
            </w:pPr>
            <w:r>
              <w:rPr>
                <w:rFonts w:ascii="Verdana" w:hAnsi="Verdana"/>
                <w:b/>
                <w:bCs/>
                <w:color w:val="1F497D"/>
                <w:sz w:val="28"/>
                <w:szCs w:val="28"/>
              </w:rPr>
              <w:t xml:space="preserve">3. </w:t>
            </w:r>
            <w:r w:rsidRPr="007F3240">
              <w:rPr>
                <w:rFonts w:ascii="Verdana" w:hAnsi="Verdana"/>
                <w:b/>
                <w:bCs/>
                <w:color w:val="1F497D"/>
                <w:sz w:val="28"/>
                <w:szCs w:val="28"/>
              </w:rPr>
              <w:t>Synopsis</w:t>
            </w:r>
            <w:r w:rsidRPr="00015DEF">
              <w:rPr>
                <w:rFonts w:ascii="Verdana" w:hAnsi="Verdana"/>
                <w:b/>
                <w:bCs/>
              </w:rPr>
              <w:t xml:space="preserve"> </w:t>
            </w:r>
            <w:r w:rsidRPr="00015DEF">
              <w:rPr>
                <w:rFonts w:ascii="Verdana" w:hAnsi="Verdana"/>
                <w:color w:val="993300"/>
                <w:sz w:val="20"/>
                <w:szCs w:val="20"/>
              </w:rPr>
              <w:t xml:space="preserve">(Note: Please </w:t>
            </w:r>
            <w:r>
              <w:rPr>
                <w:rFonts w:ascii="Verdana" w:hAnsi="Verdana"/>
                <w:color w:val="993300"/>
                <w:sz w:val="20"/>
                <w:szCs w:val="20"/>
              </w:rPr>
              <w:t>provide a brief summary of the overall status and trends of MDGs in the country – noting areas of progress and areas off-track/lagging behind</w:t>
            </w:r>
            <w:r w:rsidRPr="00015DEF">
              <w:rPr>
                <w:rFonts w:ascii="Verdana" w:hAnsi="Verdana"/>
                <w:color w:val="993300"/>
                <w:sz w:val="20"/>
                <w:szCs w:val="20"/>
              </w:rPr>
              <w:t>)</w:t>
            </w:r>
          </w:p>
          <w:p w:rsidR="007036FE" w:rsidRPr="00EC1413" w:rsidRDefault="007036FE" w:rsidP="00196B59">
            <w:pPr>
              <w:rPr>
                <w:rFonts w:ascii="Verdana" w:hAnsi="Verdana"/>
                <w:b/>
                <w:bCs/>
                <w:color w:val="993300"/>
                <w:sz w:val="10"/>
                <w:szCs w:val="10"/>
              </w:rPr>
            </w:pPr>
          </w:p>
        </w:tc>
      </w:tr>
      <w:tr w:rsidR="007036FE" w:rsidRPr="00015DEF" w:rsidTr="00196B59">
        <w:tc>
          <w:tcPr>
            <w:tcW w:w="9720" w:type="dxa"/>
            <w:tcMar>
              <w:top w:w="0" w:type="dxa"/>
              <w:left w:w="108" w:type="dxa"/>
              <w:bottom w:w="0" w:type="dxa"/>
              <w:right w:w="108" w:type="dxa"/>
            </w:tcMar>
          </w:tcPr>
          <w:p w:rsidR="007036FE" w:rsidRDefault="007036FE" w:rsidP="00196B59">
            <w:pPr>
              <w:jc w:val="both"/>
              <w:rPr>
                <w:rFonts w:ascii="Verdana" w:hAnsi="Verdana"/>
                <w:sz w:val="20"/>
                <w:szCs w:val="20"/>
              </w:rPr>
            </w:pPr>
            <w:r w:rsidRPr="00015DEF">
              <w:rPr>
                <w:rFonts w:ascii="Verdana" w:hAnsi="Verdana"/>
                <w:sz w:val="20"/>
                <w:szCs w:val="20"/>
              </w:rPr>
              <w:t>(</w:t>
            </w:r>
            <w:r>
              <w:rPr>
                <w:rFonts w:ascii="Verdana" w:hAnsi="Verdana"/>
                <w:sz w:val="20"/>
                <w:szCs w:val="20"/>
              </w:rPr>
              <w:t>Maximum</w:t>
            </w:r>
            <w:r w:rsidRPr="00015DEF">
              <w:rPr>
                <w:rFonts w:ascii="Verdana" w:hAnsi="Verdana"/>
                <w:sz w:val="20"/>
                <w:szCs w:val="20"/>
              </w:rPr>
              <w:t xml:space="preserve"> 250 words)</w:t>
            </w:r>
          </w:p>
          <w:p w:rsidR="007036FE" w:rsidRPr="00015DEF" w:rsidRDefault="007036FE" w:rsidP="00196B59">
            <w:pPr>
              <w:jc w:val="both"/>
              <w:rPr>
                <w:rFonts w:ascii="Verdana" w:hAnsi="Verdana"/>
                <w:sz w:val="20"/>
                <w:szCs w:val="20"/>
              </w:rPr>
            </w:pPr>
          </w:p>
        </w:tc>
      </w:tr>
      <w:tr w:rsidR="007036FE" w:rsidRPr="00015DEF" w:rsidTr="00196B59">
        <w:tc>
          <w:tcPr>
            <w:tcW w:w="9720" w:type="dxa"/>
            <w:shd w:val="clear" w:color="auto" w:fill="CCFFFF"/>
            <w:tcMar>
              <w:top w:w="0" w:type="dxa"/>
              <w:left w:w="108" w:type="dxa"/>
              <w:bottom w:w="0" w:type="dxa"/>
              <w:right w:w="108" w:type="dxa"/>
            </w:tcMar>
          </w:tcPr>
          <w:p w:rsidR="007036FE" w:rsidRDefault="007036FE" w:rsidP="00196B59">
            <w:pPr>
              <w:rPr>
                <w:rFonts w:ascii="Verdana" w:hAnsi="Verdana"/>
                <w:color w:val="993300"/>
                <w:sz w:val="20"/>
                <w:szCs w:val="20"/>
              </w:rPr>
            </w:pPr>
            <w:r>
              <w:rPr>
                <w:rFonts w:ascii="Verdana" w:hAnsi="Verdana"/>
                <w:b/>
                <w:bCs/>
                <w:color w:val="1F497D"/>
                <w:sz w:val="28"/>
                <w:szCs w:val="28"/>
              </w:rPr>
              <w:t xml:space="preserve">4. Unfinished Business </w:t>
            </w:r>
            <w:r w:rsidRPr="00015DEF">
              <w:rPr>
                <w:rFonts w:ascii="Verdana" w:hAnsi="Verdana"/>
                <w:color w:val="993300"/>
                <w:sz w:val="20"/>
                <w:szCs w:val="20"/>
              </w:rPr>
              <w:t xml:space="preserve">(Note: </w:t>
            </w:r>
            <w:r>
              <w:rPr>
                <w:rFonts w:ascii="Verdana" w:hAnsi="Verdana"/>
                <w:color w:val="993300"/>
                <w:sz w:val="20"/>
                <w:szCs w:val="20"/>
              </w:rPr>
              <w:t>From the MDGs that are off-track, please specify 1 or 2 targets as the critical unfinished business of the MDGs in your country. Please provide concrete details.</w:t>
            </w:r>
          </w:p>
          <w:p w:rsidR="007036FE" w:rsidRPr="00EC1413" w:rsidRDefault="007036FE" w:rsidP="00196B59">
            <w:pPr>
              <w:rPr>
                <w:rFonts w:ascii="Verdana" w:hAnsi="Verdana"/>
                <w:b/>
                <w:bCs/>
                <w:color w:val="993300"/>
                <w:sz w:val="10"/>
                <w:szCs w:val="10"/>
              </w:rPr>
            </w:pPr>
          </w:p>
        </w:tc>
      </w:tr>
      <w:tr w:rsidR="007036FE" w:rsidRPr="00015DEF" w:rsidTr="00196B59">
        <w:tc>
          <w:tcPr>
            <w:tcW w:w="9720" w:type="dxa"/>
            <w:tcMar>
              <w:top w:w="0" w:type="dxa"/>
              <w:left w:w="108" w:type="dxa"/>
              <w:bottom w:w="0" w:type="dxa"/>
              <w:right w:w="108" w:type="dxa"/>
            </w:tcMar>
          </w:tcPr>
          <w:p w:rsidR="007036FE" w:rsidRDefault="007036FE" w:rsidP="00196B59">
            <w:pPr>
              <w:jc w:val="both"/>
              <w:rPr>
                <w:rFonts w:ascii="Verdana" w:hAnsi="Verdana"/>
                <w:sz w:val="20"/>
                <w:szCs w:val="20"/>
              </w:rPr>
            </w:pPr>
            <w:r w:rsidRPr="00015DEF">
              <w:rPr>
                <w:rFonts w:ascii="Verdana" w:hAnsi="Verdana"/>
                <w:sz w:val="20"/>
                <w:szCs w:val="20"/>
              </w:rPr>
              <w:t>(</w:t>
            </w:r>
            <w:r>
              <w:rPr>
                <w:rFonts w:ascii="Verdana" w:hAnsi="Verdana"/>
                <w:sz w:val="20"/>
                <w:szCs w:val="20"/>
              </w:rPr>
              <w:t>Maximum</w:t>
            </w:r>
            <w:r w:rsidRPr="00015DEF">
              <w:rPr>
                <w:rFonts w:ascii="Verdana" w:hAnsi="Verdana"/>
                <w:sz w:val="20"/>
                <w:szCs w:val="20"/>
              </w:rPr>
              <w:t xml:space="preserve"> </w:t>
            </w:r>
            <w:r>
              <w:rPr>
                <w:rFonts w:ascii="Verdana" w:hAnsi="Verdana"/>
                <w:sz w:val="20"/>
                <w:szCs w:val="20"/>
              </w:rPr>
              <w:t>100</w:t>
            </w:r>
            <w:r w:rsidRPr="00015DEF">
              <w:rPr>
                <w:rFonts w:ascii="Verdana" w:hAnsi="Verdana"/>
                <w:sz w:val="20"/>
                <w:szCs w:val="20"/>
              </w:rPr>
              <w:t xml:space="preserve"> words)</w:t>
            </w:r>
          </w:p>
          <w:p w:rsidR="007036FE" w:rsidRPr="00015DEF" w:rsidRDefault="007036FE" w:rsidP="00196B59">
            <w:pPr>
              <w:jc w:val="both"/>
              <w:rPr>
                <w:rFonts w:ascii="Verdana" w:hAnsi="Verdana"/>
                <w:sz w:val="20"/>
                <w:szCs w:val="20"/>
              </w:rPr>
            </w:pPr>
          </w:p>
        </w:tc>
      </w:tr>
      <w:tr w:rsidR="007036FE" w:rsidRPr="00015DEF" w:rsidTr="00196B59">
        <w:tc>
          <w:tcPr>
            <w:tcW w:w="9720" w:type="dxa"/>
            <w:shd w:val="clear" w:color="auto" w:fill="CCFFFF"/>
            <w:tcMar>
              <w:top w:w="0" w:type="dxa"/>
              <w:left w:w="108" w:type="dxa"/>
              <w:bottom w:w="0" w:type="dxa"/>
              <w:right w:w="108" w:type="dxa"/>
            </w:tcMar>
          </w:tcPr>
          <w:p w:rsidR="007036FE" w:rsidRDefault="007036FE" w:rsidP="00196B59">
            <w:pPr>
              <w:rPr>
                <w:rFonts w:ascii="Verdana" w:hAnsi="Verdana"/>
                <w:color w:val="993300"/>
                <w:sz w:val="20"/>
                <w:szCs w:val="20"/>
              </w:rPr>
            </w:pPr>
            <w:r>
              <w:rPr>
                <w:rFonts w:ascii="Verdana" w:hAnsi="Verdana"/>
                <w:b/>
                <w:bCs/>
                <w:color w:val="1F497D"/>
                <w:sz w:val="28"/>
                <w:szCs w:val="28"/>
              </w:rPr>
              <w:t>5. Challenges and Bottlenecks</w:t>
            </w:r>
            <w:r w:rsidRPr="00015DEF">
              <w:rPr>
                <w:rFonts w:ascii="Verdana" w:hAnsi="Verdana"/>
                <w:b/>
                <w:bCs/>
                <w:sz w:val="28"/>
                <w:szCs w:val="28"/>
              </w:rPr>
              <w:t xml:space="preserve"> </w:t>
            </w:r>
            <w:r w:rsidRPr="00015DEF">
              <w:rPr>
                <w:rFonts w:ascii="Verdana" w:hAnsi="Verdana"/>
                <w:color w:val="993300"/>
                <w:sz w:val="20"/>
                <w:szCs w:val="20"/>
              </w:rPr>
              <w:t xml:space="preserve">(Note: </w:t>
            </w:r>
            <w:r>
              <w:rPr>
                <w:rFonts w:ascii="Verdana" w:hAnsi="Verdana"/>
                <w:color w:val="993300"/>
                <w:sz w:val="20"/>
                <w:szCs w:val="20"/>
              </w:rPr>
              <w:t>What are the development challenges/bottlenecks faced by the country that impede further progress on the selected off-track MDG(s) that need to be overcome in order to accelerate progress?)</w:t>
            </w:r>
          </w:p>
          <w:p w:rsidR="007036FE" w:rsidRPr="00EC1413" w:rsidRDefault="007036FE" w:rsidP="00196B59">
            <w:pPr>
              <w:rPr>
                <w:rFonts w:ascii="Verdana" w:hAnsi="Verdana"/>
                <w:color w:val="993300"/>
                <w:sz w:val="10"/>
                <w:szCs w:val="10"/>
              </w:rPr>
            </w:pPr>
          </w:p>
        </w:tc>
      </w:tr>
      <w:tr w:rsidR="007036FE" w:rsidRPr="00015DEF" w:rsidTr="00196B59">
        <w:tc>
          <w:tcPr>
            <w:tcW w:w="9720" w:type="dxa"/>
            <w:tcMar>
              <w:top w:w="0" w:type="dxa"/>
              <w:left w:w="108" w:type="dxa"/>
              <w:bottom w:w="0" w:type="dxa"/>
              <w:right w:w="108" w:type="dxa"/>
            </w:tcMar>
          </w:tcPr>
          <w:p w:rsidR="007036FE" w:rsidRDefault="007036FE" w:rsidP="00196B59">
            <w:pPr>
              <w:spacing w:line="276" w:lineRule="auto"/>
              <w:jc w:val="both"/>
              <w:rPr>
                <w:rFonts w:ascii="Verdana" w:hAnsi="Verdana" w:cs="TimesNewRomanPSMT-Identity-H"/>
                <w:sz w:val="20"/>
                <w:szCs w:val="20"/>
              </w:rPr>
            </w:pPr>
            <w:r w:rsidRPr="00015DEF">
              <w:rPr>
                <w:rFonts w:ascii="Verdana" w:hAnsi="Verdana" w:cs="TimesNewRomanPSMT-Identity-H"/>
                <w:sz w:val="20"/>
                <w:szCs w:val="20"/>
              </w:rPr>
              <w:t>(</w:t>
            </w:r>
            <w:r>
              <w:rPr>
                <w:rFonts w:ascii="Verdana" w:hAnsi="Verdana"/>
                <w:sz w:val="20"/>
                <w:szCs w:val="20"/>
              </w:rPr>
              <w:t>Maximum</w:t>
            </w:r>
            <w:r w:rsidRPr="00015DEF">
              <w:rPr>
                <w:rFonts w:ascii="Verdana" w:hAnsi="Verdana" w:cs="TimesNewRomanPSMT-Identity-H"/>
                <w:sz w:val="20"/>
                <w:szCs w:val="20"/>
              </w:rPr>
              <w:t xml:space="preserve"> 200 words)</w:t>
            </w:r>
          </w:p>
          <w:p w:rsidR="007036FE" w:rsidRPr="00015DEF" w:rsidRDefault="007036FE" w:rsidP="00196B59">
            <w:pPr>
              <w:spacing w:line="276" w:lineRule="auto"/>
              <w:jc w:val="both"/>
              <w:rPr>
                <w:rFonts w:ascii="Verdana" w:hAnsi="Verdana"/>
                <w:sz w:val="20"/>
                <w:szCs w:val="20"/>
              </w:rPr>
            </w:pPr>
          </w:p>
        </w:tc>
      </w:tr>
      <w:tr w:rsidR="007036FE" w:rsidRPr="00015DEF" w:rsidTr="00196B59">
        <w:trPr>
          <w:trHeight w:val="682"/>
        </w:trPr>
        <w:tc>
          <w:tcPr>
            <w:tcW w:w="9720" w:type="dxa"/>
            <w:shd w:val="clear" w:color="auto" w:fill="CCFFFF"/>
            <w:tcMar>
              <w:top w:w="0" w:type="dxa"/>
              <w:left w:w="108" w:type="dxa"/>
              <w:bottom w:w="0" w:type="dxa"/>
              <w:right w:w="108" w:type="dxa"/>
            </w:tcMar>
          </w:tcPr>
          <w:p w:rsidR="007036FE" w:rsidRDefault="007036FE" w:rsidP="00196B59">
            <w:pPr>
              <w:rPr>
                <w:rFonts w:ascii="Verdana" w:hAnsi="Verdana"/>
                <w:color w:val="993300"/>
                <w:sz w:val="20"/>
                <w:szCs w:val="20"/>
              </w:rPr>
            </w:pPr>
            <w:r>
              <w:rPr>
                <w:rFonts w:ascii="Verdana" w:hAnsi="Verdana"/>
                <w:b/>
                <w:bCs/>
                <w:color w:val="1F497D"/>
                <w:sz w:val="28"/>
                <w:szCs w:val="28"/>
              </w:rPr>
              <w:t>6. UNDP’s Role</w:t>
            </w:r>
            <w:r w:rsidRPr="00015DEF">
              <w:rPr>
                <w:rFonts w:ascii="Verdana" w:hAnsi="Verdana"/>
                <w:b/>
                <w:bCs/>
                <w:sz w:val="28"/>
                <w:szCs w:val="28"/>
              </w:rPr>
              <w:t xml:space="preserve"> </w:t>
            </w:r>
            <w:r w:rsidRPr="00015DEF">
              <w:rPr>
                <w:rFonts w:ascii="Verdana" w:hAnsi="Verdana"/>
                <w:color w:val="993300"/>
                <w:sz w:val="20"/>
                <w:szCs w:val="20"/>
              </w:rPr>
              <w:t xml:space="preserve">(Note: </w:t>
            </w:r>
            <w:r>
              <w:rPr>
                <w:rFonts w:ascii="Verdana" w:hAnsi="Verdana"/>
                <w:color w:val="993300"/>
                <w:sz w:val="20"/>
                <w:szCs w:val="20"/>
              </w:rPr>
              <w:t xml:space="preserve">Please describe what </w:t>
            </w:r>
            <w:r w:rsidRPr="00262D54">
              <w:rPr>
                <w:rFonts w:ascii="Verdana" w:hAnsi="Verdana"/>
                <w:color w:val="984806"/>
                <w:sz w:val="20"/>
                <w:szCs w:val="20"/>
              </w:rPr>
              <w:t>role</w:t>
            </w:r>
            <w:r>
              <w:rPr>
                <w:rFonts w:ascii="Verdana" w:hAnsi="Verdana"/>
                <w:color w:val="993300"/>
                <w:sz w:val="20"/>
                <w:szCs w:val="20"/>
              </w:rPr>
              <w:t xml:space="preserve"> UNDP could play to support the country – its Government and civil society – to complete the unfinished business of the MDGs)</w:t>
            </w:r>
          </w:p>
          <w:p w:rsidR="007036FE" w:rsidRPr="00EC1413" w:rsidRDefault="007036FE" w:rsidP="00196B59">
            <w:pPr>
              <w:rPr>
                <w:rFonts w:ascii="Verdana" w:hAnsi="Verdana"/>
                <w:sz w:val="10"/>
                <w:szCs w:val="10"/>
              </w:rPr>
            </w:pPr>
          </w:p>
        </w:tc>
      </w:tr>
      <w:tr w:rsidR="007036FE" w:rsidRPr="00015DEF" w:rsidTr="00196B59">
        <w:tc>
          <w:tcPr>
            <w:tcW w:w="9720" w:type="dxa"/>
            <w:tcMar>
              <w:top w:w="0" w:type="dxa"/>
              <w:left w:w="108" w:type="dxa"/>
              <w:bottom w:w="0" w:type="dxa"/>
              <w:right w:w="108" w:type="dxa"/>
            </w:tcMar>
          </w:tcPr>
          <w:p w:rsidR="007036FE" w:rsidRDefault="007036FE" w:rsidP="00196B59">
            <w:pPr>
              <w:pStyle w:val="BodyText"/>
              <w:spacing w:before="0" w:beforeAutospacing="0" w:after="0" w:afterAutospacing="0"/>
              <w:rPr>
                <w:b w:val="0"/>
                <w:bCs/>
                <w:szCs w:val="20"/>
              </w:rPr>
            </w:pPr>
            <w:r w:rsidRPr="00015DEF">
              <w:rPr>
                <w:b w:val="0"/>
                <w:bCs/>
                <w:szCs w:val="20"/>
              </w:rPr>
              <w:t>(</w:t>
            </w:r>
            <w:r w:rsidRPr="00B12871">
              <w:rPr>
                <w:b w:val="0"/>
                <w:szCs w:val="20"/>
              </w:rPr>
              <w:t>Maximum</w:t>
            </w:r>
            <w:r w:rsidRPr="00015DEF">
              <w:rPr>
                <w:b w:val="0"/>
                <w:bCs/>
                <w:szCs w:val="20"/>
              </w:rPr>
              <w:t xml:space="preserve"> 200 words)</w:t>
            </w:r>
          </w:p>
          <w:p w:rsidR="007036FE" w:rsidRPr="00015DEF" w:rsidRDefault="007036FE" w:rsidP="00196B59">
            <w:pPr>
              <w:pStyle w:val="BodyText"/>
              <w:spacing w:before="0" w:beforeAutospacing="0" w:after="0" w:afterAutospacing="0"/>
              <w:rPr>
                <w:b w:val="0"/>
                <w:bCs/>
                <w:szCs w:val="20"/>
              </w:rPr>
            </w:pPr>
          </w:p>
        </w:tc>
      </w:tr>
      <w:tr w:rsidR="007036FE" w:rsidRPr="00015DEF" w:rsidTr="00196B59">
        <w:tc>
          <w:tcPr>
            <w:tcW w:w="9720" w:type="dxa"/>
            <w:shd w:val="clear" w:color="auto" w:fill="CCFFFF"/>
            <w:tcMar>
              <w:top w:w="0" w:type="dxa"/>
              <w:left w:w="108" w:type="dxa"/>
              <w:bottom w:w="0" w:type="dxa"/>
              <w:right w:w="108" w:type="dxa"/>
            </w:tcMar>
          </w:tcPr>
          <w:p w:rsidR="007036FE" w:rsidRPr="007F3240" w:rsidRDefault="007036FE" w:rsidP="00196B59">
            <w:pPr>
              <w:rPr>
                <w:rFonts w:ascii="Verdana" w:hAnsi="Verdana"/>
                <w:color w:val="1F497D"/>
                <w:sz w:val="28"/>
                <w:szCs w:val="28"/>
              </w:rPr>
            </w:pPr>
            <w:r>
              <w:rPr>
                <w:rFonts w:ascii="Verdana" w:hAnsi="Verdana"/>
                <w:b/>
                <w:bCs/>
                <w:color w:val="1F497D"/>
                <w:sz w:val="28"/>
                <w:szCs w:val="28"/>
              </w:rPr>
              <w:t xml:space="preserve">7. </w:t>
            </w:r>
            <w:r w:rsidRPr="007F3240">
              <w:rPr>
                <w:rFonts w:ascii="Verdana" w:hAnsi="Verdana"/>
                <w:b/>
                <w:bCs/>
                <w:color w:val="1F497D"/>
                <w:sz w:val="28"/>
                <w:szCs w:val="28"/>
              </w:rPr>
              <w:t>For further information/contact</w:t>
            </w:r>
          </w:p>
        </w:tc>
      </w:tr>
      <w:tr w:rsidR="007036FE" w:rsidRPr="00015DEF" w:rsidTr="00196B59">
        <w:tc>
          <w:tcPr>
            <w:tcW w:w="9720" w:type="dxa"/>
            <w:tcMar>
              <w:top w:w="0" w:type="dxa"/>
              <w:left w:w="108" w:type="dxa"/>
              <w:bottom w:w="0" w:type="dxa"/>
              <w:right w:w="108" w:type="dxa"/>
            </w:tcMar>
          </w:tcPr>
          <w:p w:rsidR="007036FE" w:rsidRPr="00015DEF" w:rsidRDefault="007036FE" w:rsidP="00196B59">
            <w:pPr>
              <w:jc w:val="both"/>
              <w:rPr>
                <w:rFonts w:ascii="Verdana" w:hAnsi="Verdana"/>
                <w:sz w:val="20"/>
                <w:szCs w:val="20"/>
              </w:rPr>
            </w:pPr>
            <w:r w:rsidRPr="00015DEF">
              <w:rPr>
                <w:rFonts w:ascii="Verdana" w:hAnsi="Verdana"/>
                <w:sz w:val="20"/>
                <w:szCs w:val="20"/>
              </w:rPr>
              <w:t>(</w:t>
            </w:r>
            <w:r>
              <w:rPr>
                <w:rFonts w:ascii="Verdana" w:hAnsi="Verdana"/>
                <w:sz w:val="20"/>
                <w:szCs w:val="20"/>
              </w:rPr>
              <w:t>Maximum</w:t>
            </w:r>
            <w:r w:rsidRPr="00015DEF">
              <w:rPr>
                <w:rFonts w:ascii="Verdana" w:hAnsi="Verdana"/>
                <w:sz w:val="20"/>
                <w:szCs w:val="20"/>
              </w:rPr>
              <w:t xml:space="preserve"> 50 words)</w:t>
            </w:r>
          </w:p>
          <w:p w:rsidR="007036FE" w:rsidRPr="00015DEF" w:rsidRDefault="007036FE" w:rsidP="00196B59">
            <w:pPr>
              <w:jc w:val="both"/>
              <w:rPr>
                <w:rFonts w:ascii="Verdana" w:hAnsi="Verdana"/>
                <w:sz w:val="20"/>
                <w:szCs w:val="20"/>
              </w:rPr>
            </w:pPr>
          </w:p>
        </w:tc>
      </w:tr>
      <w:tr w:rsidR="007036FE" w:rsidRPr="00015DEF" w:rsidTr="00196B59">
        <w:tc>
          <w:tcPr>
            <w:tcW w:w="9720" w:type="dxa"/>
            <w:shd w:val="clear" w:color="auto" w:fill="CCFFFF"/>
            <w:tcMar>
              <w:top w:w="0" w:type="dxa"/>
              <w:left w:w="108" w:type="dxa"/>
              <w:bottom w:w="0" w:type="dxa"/>
              <w:right w:w="108" w:type="dxa"/>
            </w:tcMar>
          </w:tcPr>
          <w:p w:rsidR="006D35D6" w:rsidRPr="00FE2388" w:rsidRDefault="007036FE" w:rsidP="006D35D6">
            <w:pPr>
              <w:pStyle w:val="Default"/>
              <w:jc w:val="both"/>
              <w:rPr>
                <w:rFonts w:asciiTheme="minorHAnsi" w:hAnsiTheme="minorHAnsi" w:cstheme="minorHAnsi"/>
              </w:rPr>
            </w:pPr>
            <w:r w:rsidRPr="007F3240">
              <w:rPr>
                <w:rFonts w:ascii="Verdana" w:hAnsi="Verdana"/>
                <w:b/>
                <w:bCs/>
                <w:color w:val="1F497D"/>
              </w:rPr>
              <w:t>Please attach a</w:t>
            </w:r>
            <w:r>
              <w:rPr>
                <w:rFonts w:ascii="Verdana" w:hAnsi="Verdana"/>
                <w:b/>
                <w:bCs/>
                <w:color w:val="1F497D"/>
              </w:rPr>
              <w:t>t least two</w:t>
            </w:r>
            <w:r w:rsidRPr="007F3240">
              <w:rPr>
                <w:rFonts w:ascii="Verdana" w:hAnsi="Verdana"/>
                <w:b/>
                <w:bCs/>
                <w:color w:val="1F497D"/>
              </w:rPr>
              <w:t xml:space="preserve"> photos </w:t>
            </w:r>
            <w:r>
              <w:rPr>
                <w:rFonts w:ascii="Verdana" w:hAnsi="Verdana"/>
                <w:b/>
                <w:bCs/>
                <w:color w:val="1F497D"/>
              </w:rPr>
              <w:t xml:space="preserve">or more, which are </w:t>
            </w:r>
            <w:r w:rsidRPr="007F3240">
              <w:rPr>
                <w:rFonts w:ascii="Verdana" w:hAnsi="Verdana"/>
                <w:b/>
                <w:bCs/>
                <w:color w:val="1F497D"/>
              </w:rPr>
              <w:t>of relevance</w:t>
            </w:r>
            <w:r>
              <w:rPr>
                <w:rFonts w:ascii="Verdana" w:hAnsi="Verdana"/>
                <w:b/>
                <w:bCs/>
                <w:color w:val="1F497D"/>
              </w:rPr>
              <w:t xml:space="preserve"> </w:t>
            </w:r>
            <w:r w:rsidR="00480BA7" w:rsidRPr="006D35D6">
              <w:rPr>
                <w:rFonts w:ascii="Verdana" w:hAnsi="Verdana"/>
                <w:color w:val="984806" w:themeColor="accent6" w:themeShade="80"/>
                <w:sz w:val="20"/>
                <w:szCs w:val="20"/>
              </w:rPr>
              <w:t>(</w:t>
            </w:r>
            <w:r w:rsidR="00F13D67" w:rsidRPr="006D35D6">
              <w:rPr>
                <w:rFonts w:ascii="Verdana" w:hAnsi="Verdana" w:cs="Calibri"/>
                <w:color w:val="984806" w:themeColor="accent6" w:themeShade="80"/>
                <w:sz w:val="20"/>
                <w:szCs w:val="20"/>
              </w:rPr>
              <w:t>Note: Posters should be submitted in the form provided in word document.</w:t>
            </w:r>
            <w:r w:rsidR="00F13D67" w:rsidRPr="006D35D6">
              <w:rPr>
                <w:rFonts w:ascii="Verdana" w:hAnsi="Verdana"/>
                <w:color w:val="984806" w:themeColor="accent6" w:themeShade="80"/>
                <w:sz w:val="20"/>
                <w:szCs w:val="20"/>
              </w:rPr>
              <w:t xml:space="preserve"> Conference organizers are responsible for preparing the final design</w:t>
            </w:r>
            <w:r w:rsidR="006D35D6" w:rsidRPr="006D35D6">
              <w:rPr>
                <w:rFonts w:ascii="Verdana" w:hAnsi="Verdana"/>
                <w:color w:val="984806" w:themeColor="accent6" w:themeShade="80"/>
                <w:sz w:val="20"/>
                <w:szCs w:val="20"/>
              </w:rPr>
              <w:t xml:space="preserve">/lay-out of contributed posters, </w:t>
            </w:r>
            <w:r w:rsidR="006D35D6" w:rsidRPr="006D35D6">
              <w:rPr>
                <w:rFonts w:ascii="Verdana" w:hAnsi="Verdana" w:cstheme="minorHAnsi"/>
                <w:color w:val="984806" w:themeColor="accent6" w:themeShade="80"/>
                <w:sz w:val="20"/>
                <w:szCs w:val="20"/>
              </w:rPr>
              <w:t>which will be available at the Conference site in printed form and at the UNDP corporate web site.</w:t>
            </w:r>
            <w:r w:rsidR="006D35D6">
              <w:rPr>
                <w:rFonts w:ascii="Verdana" w:hAnsi="Verdana" w:cstheme="minorHAnsi"/>
                <w:color w:val="984806" w:themeColor="accent6" w:themeShade="80"/>
                <w:sz w:val="20"/>
                <w:szCs w:val="20"/>
              </w:rPr>
              <w:t>)</w:t>
            </w:r>
          </w:p>
          <w:p w:rsidR="007036FE" w:rsidRPr="00262D54" w:rsidRDefault="007036FE" w:rsidP="00196B59">
            <w:pPr>
              <w:jc w:val="both"/>
              <w:rPr>
                <w:rFonts w:ascii="Verdana" w:hAnsi="Verdana"/>
                <w:bCs/>
                <w:color w:val="984806"/>
                <w:sz w:val="20"/>
                <w:szCs w:val="20"/>
              </w:rPr>
            </w:pPr>
          </w:p>
          <w:p w:rsidR="007036FE" w:rsidRPr="00820EA2" w:rsidRDefault="007036FE" w:rsidP="00196B59">
            <w:pPr>
              <w:jc w:val="both"/>
              <w:rPr>
                <w:rFonts w:ascii="Verdana" w:hAnsi="Verdana"/>
                <w:b/>
                <w:bCs/>
                <w:color w:val="1F497D"/>
                <w:sz w:val="10"/>
                <w:szCs w:val="10"/>
              </w:rPr>
            </w:pPr>
          </w:p>
        </w:tc>
      </w:tr>
    </w:tbl>
    <w:p w:rsidR="007036FE" w:rsidRPr="00015DEF" w:rsidRDefault="007036FE" w:rsidP="007036FE">
      <w:pPr>
        <w:rPr>
          <w:rFonts w:ascii="Verdana" w:hAnsi="Verdana"/>
        </w:rPr>
      </w:pPr>
    </w:p>
    <w:p w:rsidR="007036FE" w:rsidRDefault="007036FE" w:rsidP="007036FE">
      <w:pPr>
        <w:jc w:val="center"/>
        <w:rPr>
          <w:rFonts w:ascii="Tahoma" w:hAnsi="Tahoma" w:cs="Tahoma"/>
          <w:b/>
          <w:caps/>
          <w:color w:val="17365D"/>
          <w:sz w:val="32"/>
          <w:szCs w:val="32"/>
        </w:rPr>
      </w:pPr>
    </w:p>
    <w:p w:rsidR="007036FE" w:rsidRDefault="007036FE" w:rsidP="007036FE">
      <w:pPr>
        <w:jc w:val="center"/>
        <w:rPr>
          <w:rFonts w:ascii="Tahoma" w:hAnsi="Tahoma" w:cs="Tahoma"/>
          <w:b/>
          <w:caps/>
          <w:color w:val="17365D"/>
          <w:sz w:val="32"/>
          <w:szCs w:val="32"/>
        </w:rPr>
        <w:sectPr w:rsidR="007036FE" w:rsidSect="003902C5">
          <w:headerReference w:type="first" r:id="rId8"/>
          <w:pgSz w:w="12240" w:h="15840"/>
          <w:pgMar w:top="864" w:right="1800" w:bottom="864" w:left="1800" w:header="720" w:footer="720" w:gutter="0"/>
          <w:cols w:space="720"/>
          <w:docGrid w:linePitch="360"/>
        </w:sectPr>
      </w:pPr>
    </w:p>
    <w:p w:rsidR="007036FE" w:rsidRPr="00334121" w:rsidRDefault="007036FE" w:rsidP="007036FE">
      <w:pPr>
        <w:ind w:left="720" w:right="1080"/>
        <w:jc w:val="center"/>
        <w:rPr>
          <w:rFonts w:ascii="Tahoma" w:hAnsi="Tahoma" w:cs="Tahoma"/>
          <w:color w:val="17365D"/>
          <w:sz w:val="16"/>
          <w:szCs w:val="16"/>
        </w:rPr>
      </w:pPr>
      <w:bookmarkStart w:id="0" w:name="_GoBack"/>
      <w:bookmarkEnd w:id="0"/>
      <w:r>
        <w:rPr>
          <w:rFonts w:ascii="Tahoma" w:hAnsi="Tahoma" w:cs="Tahoma"/>
          <w:b/>
          <w:color w:val="17365D"/>
          <w:sz w:val="25"/>
          <w:szCs w:val="25"/>
        </w:rPr>
        <w:lastRenderedPageBreak/>
        <w:t xml:space="preserve"> ‘STAR INITIATIVE’ </w:t>
      </w:r>
      <w:r w:rsidRPr="00334121">
        <w:rPr>
          <w:rFonts w:ascii="Tahoma" w:hAnsi="Tahoma" w:cs="Tahoma"/>
          <w:b/>
          <w:color w:val="17365D"/>
          <w:sz w:val="25"/>
          <w:szCs w:val="25"/>
        </w:rPr>
        <w:t>FORM</w:t>
      </w:r>
    </w:p>
    <w:p w:rsidR="007036FE" w:rsidRPr="00015DEF" w:rsidRDefault="007036FE" w:rsidP="007036FE">
      <w:pPr>
        <w:jc w:val="center"/>
        <w:rPr>
          <w:rFonts w:ascii="Verdana" w:hAnsi="Verdana"/>
        </w:rPr>
      </w:pPr>
    </w:p>
    <w:tbl>
      <w:tblPr>
        <w:tblW w:w="9720" w:type="dxa"/>
        <w:tblInd w:w="-612" w:type="dxa"/>
        <w:tblBorders>
          <w:top w:val="single" w:sz="12" w:space="0" w:color="1F497D"/>
          <w:left w:val="single" w:sz="12" w:space="0" w:color="1F497D"/>
          <w:bottom w:val="single" w:sz="12" w:space="0" w:color="1F497D"/>
          <w:right w:val="single" w:sz="12" w:space="0" w:color="1F497D"/>
          <w:insideH w:val="single" w:sz="8" w:space="0" w:color="auto"/>
          <w:insideV w:val="single" w:sz="8" w:space="0" w:color="auto"/>
        </w:tblBorders>
        <w:tblCellMar>
          <w:left w:w="0" w:type="dxa"/>
          <w:right w:w="0" w:type="dxa"/>
        </w:tblCellMar>
        <w:tblLook w:val="0000" w:firstRow="0" w:lastRow="0" w:firstColumn="0" w:lastColumn="0" w:noHBand="0" w:noVBand="0"/>
      </w:tblPr>
      <w:tblGrid>
        <w:gridCol w:w="9720"/>
      </w:tblGrid>
      <w:tr w:rsidR="007036FE" w:rsidRPr="00015DEF" w:rsidTr="00196B59">
        <w:tc>
          <w:tcPr>
            <w:tcW w:w="9720" w:type="dxa"/>
            <w:shd w:val="clear" w:color="auto" w:fill="CCFFFF"/>
            <w:tcMar>
              <w:top w:w="0" w:type="dxa"/>
              <w:left w:w="108" w:type="dxa"/>
              <w:bottom w:w="0" w:type="dxa"/>
              <w:right w:w="108" w:type="dxa"/>
            </w:tcMar>
          </w:tcPr>
          <w:p w:rsidR="007036FE" w:rsidRPr="00015DEF" w:rsidRDefault="007036FE" w:rsidP="00196B59">
            <w:pPr>
              <w:rPr>
                <w:rFonts w:ascii="Verdana" w:hAnsi="Verdana"/>
                <w:sz w:val="20"/>
                <w:szCs w:val="20"/>
              </w:rPr>
            </w:pPr>
            <w:r>
              <w:rPr>
                <w:rFonts w:ascii="Verdana" w:hAnsi="Verdana"/>
                <w:b/>
                <w:bCs/>
                <w:color w:val="1F497D"/>
                <w:sz w:val="28"/>
                <w:szCs w:val="28"/>
              </w:rPr>
              <w:t>1. Country</w:t>
            </w:r>
            <w:r w:rsidRPr="00015DEF">
              <w:rPr>
                <w:rFonts w:ascii="Verdana" w:hAnsi="Verdana"/>
                <w:b/>
                <w:bCs/>
              </w:rPr>
              <w:t xml:space="preserve"> </w:t>
            </w:r>
            <w:r w:rsidRPr="00015DEF">
              <w:rPr>
                <w:rFonts w:ascii="Verdana" w:hAnsi="Verdana"/>
                <w:color w:val="993300"/>
                <w:sz w:val="20"/>
                <w:szCs w:val="20"/>
              </w:rPr>
              <w:t>(</w:t>
            </w:r>
            <w:r>
              <w:rPr>
                <w:rFonts w:ascii="Verdana" w:hAnsi="Verdana"/>
                <w:color w:val="993300"/>
                <w:sz w:val="20"/>
                <w:szCs w:val="20"/>
              </w:rPr>
              <w:t>Please indicate country</w:t>
            </w:r>
            <w:r w:rsidRPr="00015DEF">
              <w:rPr>
                <w:rFonts w:ascii="Verdana" w:hAnsi="Verdana"/>
                <w:color w:val="993300"/>
                <w:sz w:val="20"/>
                <w:szCs w:val="20"/>
              </w:rPr>
              <w:t>)</w:t>
            </w:r>
          </w:p>
        </w:tc>
      </w:tr>
      <w:tr w:rsidR="007036FE" w:rsidRPr="00015DEF" w:rsidTr="00196B59">
        <w:tc>
          <w:tcPr>
            <w:tcW w:w="9720" w:type="dxa"/>
            <w:tcMar>
              <w:top w:w="0" w:type="dxa"/>
              <w:left w:w="108" w:type="dxa"/>
              <w:bottom w:w="0" w:type="dxa"/>
              <w:right w:w="108" w:type="dxa"/>
            </w:tcMar>
          </w:tcPr>
          <w:p w:rsidR="007036FE" w:rsidRDefault="007036FE" w:rsidP="00196B59">
            <w:pPr>
              <w:jc w:val="both"/>
              <w:rPr>
                <w:rFonts w:ascii="Verdana" w:hAnsi="Verdana"/>
                <w:sz w:val="20"/>
                <w:szCs w:val="20"/>
              </w:rPr>
            </w:pPr>
            <w:r w:rsidRPr="00015DEF">
              <w:rPr>
                <w:rFonts w:ascii="Verdana" w:hAnsi="Verdana"/>
                <w:sz w:val="20"/>
                <w:szCs w:val="20"/>
              </w:rPr>
              <w:t>(</w:t>
            </w:r>
            <w:r>
              <w:rPr>
                <w:rFonts w:ascii="Verdana" w:hAnsi="Verdana"/>
                <w:sz w:val="20"/>
                <w:szCs w:val="20"/>
              </w:rPr>
              <w:t>Maximum</w:t>
            </w:r>
            <w:r w:rsidRPr="00015DEF">
              <w:rPr>
                <w:rFonts w:ascii="Verdana" w:hAnsi="Verdana"/>
                <w:sz w:val="20"/>
                <w:szCs w:val="20"/>
              </w:rPr>
              <w:t xml:space="preserve"> 30 words)</w:t>
            </w:r>
          </w:p>
          <w:p w:rsidR="007036FE" w:rsidRPr="0068758B" w:rsidRDefault="007036FE" w:rsidP="00196B59">
            <w:pPr>
              <w:jc w:val="both"/>
              <w:rPr>
                <w:rFonts w:ascii="Verdana" w:hAnsi="Verdana"/>
                <w:sz w:val="12"/>
                <w:szCs w:val="12"/>
              </w:rPr>
            </w:pPr>
          </w:p>
        </w:tc>
      </w:tr>
      <w:tr w:rsidR="007036FE" w:rsidRPr="00015DEF" w:rsidTr="00196B59">
        <w:tc>
          <w:tcPr>
            <w:tcW w:w="9720" w:type="dxa"/>
            <w:shd w:val="clear" w:color="auto" w:fill="CCFFFF"/>
            <w:tcMar>
              <w:top w:w="0" w:type="dxa"/>
              <w:left w:w="108" w:type="dxa"/>
              <w:bottom w:w="0" w:type="dxa"/>
              <w:right w:w="108" w:type="dxa"/>
            </w:tcMar>
          </w:tcPr>
          <w:p w:rsidR="007036FE" w:rsidRPr="00015DEF" w:rsidRDefault="007036FE" w:rsidP="00196B59">
            <w:pPr>
              <w:rPr>
                <w:rFonts w:ascii="Verdana" w:hAnsi="Verdana"/>
                <w:sz w:val="20"/>
                <w:szCs w:val="20"/>
              </w:rPr>
            </w:pPr>
            <w:r>
              <w:rPr>
                <w:rFonts w:ascii="Verdana" w:hAnsi="Verdana"/>
                <w:b/>
                <w:bCs/>
                <w:color w:val="1F497D"/>
                <w:sz w:val="28"/>
                <w:szCs w:val="28"/>
              </w:rPr>
              <w:t xml:space="preserve">2. </w:t>
            </w:r>
            <w:r w:rsidRPr="007F3240">
              <w:rPr>
                <w:rFonts w:ascii="Verdana" w:hAnsi="Verdana"/>
                <w:b/>
                <w:bCs/>
                <w:color w:val="1F497D"/>
                <w:sz w:val="28"/>
                <w:szCs w:val="28"/>
              </w:rPr>
              <w:t>Title</w:t>
            </w:r>
            <w:r w:rsidRPr="00015DEF">
              <w:rPr>
                <w:rFonts w:ascii="Verdana" w:hAnsi="Verdana"/>
                <w:b/>
                <w:bCs/>
              </w:rPr>
              <w:t xml:space="preserve"> </w:t>
            </w:r>
            <w:r w:rsidRPr="00015DEF">
              <w:rPr>
                <w:rFonts w:ascii="Verdana" w:hAnsi="Verdana"/>
                <w:color w:val="993300"/>
                <w:sz w:val="20"/>
                <w:szCs w:val="20"/>
              </w:rPr>
              <w:t xml:space="preserve">(Note: Please include the tile of the </w:t>
            </w:r>
            <w:r>
              <w:rPr>
                <w:rFonts w:ascii="Verdana" w:hAnsi="Verdana"/>
                <w:color w:val="993300"/>
                <w:sz w:val="20"/>
                <w:szCs w:val="20"/>
              </w:rPr>
              <w:t xml:space="preserve">initiative, </w:t>
            </w:r>
            <w:r w:rsidRPr="00015DEF">
              <w:rPr>
                <w:rFonts w:ascii="Verdana" w:hAnsi="Verdana"/>
                <w:color w:val="993300"/>
                <w:sz w:val="20"/>
                <w:szCs w:val="20"/>
              </w:rPr>
              <w:t>programme or project)</w:t>
            </w:r>
            <w:r w:rsidRPr="00015DEF">
              <w:rPr>
                <w:rFonts w:ascii="Verdana" w:hAnsi="Verdana"/>
                <w:sz w:val="20"/>
                <w:szCs w:val="20"/>
              </w:rPr>
              <w:t xml:space="preserve"> </w:t>
            </w:r>
          </w:p>
        </w:tc>
      </w:tr>
      <w:tr w:rsidR="007036FE" w:rsidRPr="00015DEF" w:rsidTr="00196B59">
        <w:tc>
          <w:tcPr>
            <w:tcW w:w="9720" w:type="dxa"/>
            <w:tcMar>
              <w:top w:w="0" w:type="dxa"/>
              <w:left w:w="108" w:type="dxa"/>
              <w:bottom w:w="0" w:type="dxa"/>
              <w:right w:w="108" w:type="dxa"/>
            </w:tcMar>
          </w:tcPr>
          <w:p w:rsidR="007036FE" w:rsidRDefault="007036FE" w:rsidP="00196B59">
            <w:pPr>
              <w:jc w:val="both"/>
              <w:rPr>
                <w:rFonts w:ascii="Verdana" w:hAnsi="Verdana"/>
                <w:sz w:val="20"/>
                <w:szCs w:val="20"/>
              </w:rPr>
            </w:pPr>
            <w:r w:rsidRPr="00015DEF">
              <w:rPr>
                <w:rFonts w:ascii="Verdana" w:hAnsi="Verdana"/>
                <w:sz w:val="20"/>
                <w:szCs w:val="20"/>
              </w:rPr>
              <w:t>(</w:t>
            </w:r>
            <w:r>
              <w:rPr>
                <w:rFonts w:ascii="Verdana" w:hAnsi="Verdana"/>
                <w:sz w:val="20"/>
                <w:szCs w:val="20"/>
              </w:rPr>
              <w:t>Maximum</w:t>
            </w:r>
            <w:r w:rsidRPr="00015DEF">
              <w:rPr>
                <w:rFonts w:ascii="Verdana" w:hAnsi="Verdana"/>
                <w:sz w:val="20"/>
                <w:szCs w:val="20"/>
              </w:rPr>
              <w:t xml:space="preserve"> 30 words)</w:t>
            </w:r>
          </w:p>
          <w:p w:rsidR="007036FE" w:rsidRPr="0068758B" w:rsidRDefault="007036FE" w:rsidP="00196B59">
            <w:pPr>
              <w:jc w:val="both"/>
              <w:rPr>
                <w:rFonts w:ascii="Verdana" w:hAnsi="Verdana"/>
                <w:sz w:val="12"/>
                <w:szCs w:val="12"/>
              </w:rPr>
            </w:pPr>
          </w:p>
        </w:tc>
      </w:tr>
      <w:tr w:rsidR="007036FE" w:rsidRPr="00015DEF" w:rsidTr="00196B59">
        <w:tc>
          <w:tcPr>
            <w:tcW w:w="9720" w:type="dxa"/>
            <w:shd w:val="clear" w:color="auto" w:fill="CCFFFF"/>
            <w:tcMar>
              <w:top w:w="0" w:type="dxa"/>
              <w:left w:w="108" w:type="dxa"/>
              <w:bottom w:w="0" w:type="dxa"/>
              <w:right w:w="108" w:type="dxa"/>
            </w:tcMar>
          </w:tcPr>
          <w:p w:rsidR="007036FE" w:rsidRPr="00015DEF" w:rsidRDefault="007036FE" w:rsidP="00196B59">
            <w:pPr>
              <w:rPr>
                <w:rFonts w:ascii="Verdana" w:hAnsi="Verdana"/>
                <w:color w:val="993300"/>
                <w:sz w:val="20"/>
                <w:szCs w:val="20"/>
              </w:rPr>
            </w:pPr>
            <w:r>
              <w:rPr>
                <w:rFonts w:ascii="Verdana" w:hAnsi="Verdana"/>
                <w:b/>
                <w:bCs/>
                <w:color w:val="1F497D"/>
                <w:sz w:val="28"/>
                <w:szCs w:val="28"/>
              </w:rPr>
              <w:t xml:space="preserve">3. </w:t>
            </w:r>
            <w:r w:rsidRPr="007F3240">
              <w:rPr>
                <w:rFonts w:ascii="Verdana" w:hAnsi="Verdana"/>
                <w:b/>
                <w:bCs/>
                <w:color w:val="1F497D"/>
                <w:sz w:val="28"/>
                <w:szCs w:val="28"/>
              </w:rPr>
              <w:t>Objective</w:t>
            </w:r>
            <w:r w:rsidRPr="00015DEF">
              <w:rPr>
                <w:rFonts w:ascii="Verdana" w:hAnsi="Verdana"/>
                <w:b/>
                <w:bCs/>
                <w:sz w:val="28"/>
                <w:szCs w:val="28"/>
              </w:rPr>
              <w:t xml:space="preserve"> </w:t>
            </w:r>
            <w:r w:rsidRPr="00015DEF">
              <w:rPr>
                <w:rFonts w:ascii="Verdana" w:hAnsi="Verdana"/>
                <w:color w:val="993300"/>
                <w:sz w:val="20"/>
                <w:szCs w:val="20"/>
              </w:rPr>
              <w:t xml:space="preserve">(Note: Main objectives of the </w:t>
            </w:r>
            <w:r>
              <w:rPr>
                <w:rFonts w:ascii="Verdana" w:hAnsi="Verdana"/>
                <w:color w:val="993300"/>
                <w:sz w:val="20"/>
                <w:szCs w:val="20"/>
              </w:rPr>
              <w:t>initiative/programme/project</w:t>
            </w:r>
            <w:r w:rsidRPr="00015DEF">
              <w:rPr>
                <w:rFonts w:ascii="Verdana" w:hAnsi="Verdana"/>
                <w:color w:val="993300"/>
                <w:sz w:val="20"/>
                <w:szCs w:val="20"/>
              </w:rPr>
              <w:t>: including development outcome and outputs where applicable. Please also indicate relevant MDG</w:t>
            </w:r>
            <w:r>
              <w:rPr>
                <w:rFonts w:ascii="Verdana" w:hAnsi="Verdana"/>
                <w:color w:val="993300"/>
                <w:sz w:val="20"/>
                <w:szCs w:val="20"/>
              </w:rPr>
              <w:t>(s) that it has contributed to its achievement</w:t>
            </w:r>
            <w:r w:rsidRPr="00015DEF">
              <w:rPr>
                <w:rFonts w:ascii="Verdana" w:hAnsi="Verdana"/>
                <w:color w:val="993300"/>
                <w:sz w:val="20"/>
                <w:szCs w:val="20"/>
              </w:rPr>
              <w:t xml:space="preserve">) </w:t>
            </w:r>
          </w:p>
        </w:tc>
      </w:tr>
      <w:tr w:rsidR="007036FE" w:rsidRPr="00015DEF" w:rsidTr="00196B59">
        <w:tc>
          <w:tcPr>
            <w:tcW w:w="9720" w:type="dxa"/>
            <w:tcMar>
              <w:top w:w="0" w:type="dxa"/>
              <w:left w:w="108" w:type="dxa"/>
              <w:bottom w:w="0" w:type="dxa"/>
              <w:right w:w="108" w:type="dxa"/>
            </w:tcMar>
          </w:tcPr>
          <w:p w:rsidR="007036FE" w:rsidRDefault="007036FE" w:rsidP="00196B59">
            <w:pPr>
              <w:spacing w:line="276" w:lineRule="auto"/>
              <w:jc w:val="both"/>
              <w:rPr>
                <w:rFonts w:ascii="Verdana" w:hAnsi="Verdana" w:cs="TimesNewRomanPSMT-Identity-H"/>
                <w:sz w:val="20"/>
                <w:szCs w:val="20"/>
              </w:rPr>
            </w:pPr>
            <w:r w:rsidRPr="00015DEF">
              <w:rPr>
                <w:rFonts w:ascii="Verdana" w:hAnsi="Verdana" w:cs="TimesNewRomanPSMT-Identity-H"/>
                <w:sz w:val="20"/>
                <w:szCs w:val="20"/>
              </w:rPr>
              <w:t>(</w:t>
            </w:r>
            <w:r>
              <w:rPr>
                <w:rFonts w:ascii="Verdana" w:hAnsi="Verdana"/>
                <w:sz w:val="20"/>
                <w:szCs w:val="20"/>
              </w:rPr>
              <w:t>Maximum</w:t>
            </w:r>
            <w:r w:rsidRPr="00015DEF">
              <w:rPr>
                <w:rFonts w:ascii="Verdana" w:hAnsi="Verdana" w:cs="TimesNewRomanPSMT-Identity-H"/>
                <w:sz w:val="20"/>
                <w:szCs w:val="20"/>
              </w:rPr>
              <w:t xml:space="preserve"> 200 words)</w:t>
            </w:r>
          </w:p>
          <w:p w:rsidR="007036FE" w:rsidRPr="0068758B" w:rsidRDefault="007036FE" w:rsidP="00196B59">
            <w:pPr>
              <w:spacing w:line="276" w:lineRule="auto"/>
              <w:jc w:val="both"/>
              <w:rPr>
                <w:rFonts w:ascii="Verdana" w:hAnsi="Verdana"/>
                <w:sz w:val="8"/>
                <w:szCs w:val="8"/>
              </w:rPr>
            </w:pPr>
          </w:p>
        </w:tc>
      </w:tr>
      <w:tr w:rsidR="007036FE" w:rsidRPr="00015DEF" w:rsidTr="00196B59">
        <w:tc>
          <w:tcPr>
            <w:tcW w:w="9720" w:type="dxa"/>
            <w:shd w:val="clear" w:color="auto" w:fill="CCFFFF"/>
            <w:tcMar>
              <w:top w:w="0" w:type="dxa"/>
              <w:left w:w="108" w:type="dxa"/>
              <w:bottom w:w="0" w:type="dxa"/>
              <w:right w:w="108" w:type="dxa"/>
            </w:tcMar>
          </w:tcPr>
          <w:p w:rsidR="007036FE" w:rsidRPr="00015DEF" w:rsidRDefault="007036FE" w:rsidP="00196B59">
            <w:pPr>
              <w:rPr>
                <w:rFonts w:ascii="Verdana" w:hAnsi="Verdana"/>
                <w:b/>
                <w:bCs/>
                <w:color w:val="993300"/>
                <w:sz w:val="20"/>
                <w:szCs w:val="20"/>
              </w:rPr>
            </w:pPr>
            <w:r>
              <w:rPr>
                <w:rFonts w:ascii="Verdana" w:hAnsi="Verdana"/>
                <w:b/>
                <w:bCs/>
                <w:color w:val="1F497D"/>
                <w:sz w:val="28"/>
                <w:szCs w:val="28"/>
              </w:rPr>
              <w:t xml:space="preserve">4. </w:t>
            </w:r>
            <w:r w:rsidRPr="007F3240">
              <w:rPr>
                <w:rFonts w:ascii="Verdana" w:hAnsi="Verdana"/>
                <w:b/>
                <w:bCs/>
                <w:color w:val="1F497D"/>
                <w:sz w:val="28"/>
                <w:szCs w:val="28"/>
              </w:rPr>
              <w:t>Synopsis</w:t>
            </w:r>
            <w:r w:rsidRPr="00015DEF">
              <w:rPr>
                <w:rFonts w:ascii="Verdana" w:hAnsi="Verdana"/>
                <w:b/>
                <w:bCs/>
              </w:rPr>
              <w:t xml:space="preserve"> </w:t>
            </w:r>
            <w:r w:rsidRPr="00015DEF">
              <w:rPr>
                <w:rFonts w:ascii="Verdana" w:hAnsi="Verdana"/>
                <w:color w:val="993300"/>
                <w:sz w:val="20"/>
                <w:szCs w:val="20"/>
              </w:rPr>
              <w:t xml:space="preserve">(Note: Please </w:t>
            </w:r>
            <w:r>
              <w:rPr>
                <w:rFonts w:ascii="Verdana" w:hAnsi="Verdana"/>
                <w:color w:val="993300"/>
                <w:sz w:val="20"/>
                <w:szCs w:val="20"/>
              </w:rPr>
              <w:t>provide a brief summary</w:t>
            </w:r>
            <w:r w:rsidRPr="00015DEF">
              <w:rPr>
                <w:rFonts w:ascii="Verdana" w:hAnsi="Verdana"/>
                <w:color w:val="993300"/>
                <w:sz w:val="20"/>
                <w:szCs w:val="20"/>
              </w:rPr>
              <w:t>. Where figures are available, please also indicate the total budget of the initiative</w:t>
            </w:r>
            <w:r>
              <w:rPr>
                <w:rFonts w:ascii="Verdana" w:hAnsi="Verdana"/>
                <w:color w:val="993300"/>
                <w:sz w:val="20"/>
                <w:szCs w:val="20"/>
              </w:rPr>
              <w:t>. Indicate how the initiative has been recognized as a ‘star initiative’ (i.e. Government National or Sub-national Awards, UN Recognition Awards etc</w:t>
            </w:r>
            <w:r w:rsidRPr="00015DEF">
              <w:rPr>
                <w:rFonts w:ascii="Verdana" w:hAnsi="Verdana"/>
                <w:color w:val="993300"/>
                <w:sz w:val="20"/>
                <w:szCs w:val="20"/>
              </w:rPr>
              <w:t>)</w:t>
            </w:r>
          </w:p>
        </w:tc>
      </w:tr>
      <w:tr w:rsidR="007036FE" w:rsidRPr="00015DEF" w:rsidTr="00196B59">
        <w:tc>
          <w:tcPr>
            <w:tcW w:w="9720" w:type="dxa"/>
            <w:tcMar>
              <w:top w:w="0" w:type="dxa"/>
              <w:left w:w="108" w:type="dxa"/>
              <w:bottom w:w="0" w:type="dxa"/>
              <w:right w:w="108" w:type="dxa"/>
            </w:tcMar>
          </w:tcPr>
          <w:p w:rsidR="007036FE" w:rsidRDefault="007036FE" w:rsidP="00196B59">
            <w:pPr>
              <w:jc w:val="both"/>
              <w:rPr>
                <w:rFonts w:ascii="Verdana" w:hAnsi="Verdana"/>
                <w:sz w:val="20"/>
                <w:szCs w:val="20"/>
              </w:rPr>
            </w:pPr>
            <w:r w:rsidRPr="00015DEF">
              <w:rPr>
                <w:rFonts w:ascii="Verdana" w:hAnsi="Verdana"/>
                <w:sz w:val="20"/>
                <w:szCs w:val="20"/>
              </w:rPr>
              <w:t>(</w:t>
            </w:r>
            <w:r>
              <w:rPr>
                <w:rFonts w:ascii="Verdana" w:hAnsi="Verdana"/>
                <w:sz w:val="20"/>
                <w:szCs w:val="20"/>
              </w:rPr>
              <w:t>Maximum</w:t>
            </w:r>
            <w:r w:rsidRPr="00015DEF">
              <w:rPr>
                <w:rFonts w:ascii="Verdana" w:hAnsi="Verdana"/>
                <w:sz w:val="20"/>
                <w:szCs w:val="20"/>
              </w:rPr>
              <w:t xml:space="preserve"> 250 words)</w:t>
            </w:r>
          </w:p>
          <w:p w:rsidR="007036FE" w:rsidRPr="0068758B" w:rsidRDefault="007036FE" w:rsidP="00196B59">
            <w:pPr>
              <w:jc w:val="both"/>
              <w:rPr>
                <w:rFonts w:ascii="Verdana" w:hAnsi="Verdana"/>
                <w:sz w:val="12"/>
                <w:szCs w:val="12"/>
              </w:rPr>
            </w:pPr>
          </w:p>
        </w:tc>
      </w:tr>
      <w:tr w:rsidR="007036FE" w:rsidRPr="00015DEF" w:rsidTr="00196B59">
        <w:tc>
          <w:tcPr>
            <w:tcW w:w="9720" w:type="dxa"/>
            <w:shd w:val="clear" w:color="auto" w:fill="CCFFFF"/>
            <w:tcMar>
              <w:top w:w="0" w:type="dxa"/>
              <w:left w:w="108" w:type="dxa"/>
              <w:bottom w:w="0" w:type="dxa"/>
              <w:right w:w="108" w:type="dxa"/>
            </w:tcMar>
          </w:tcPr>
          <w:p w:rsidR="007036FE" w:rsidRPr="00015DEF" w:rsidRDefault="007036FE" w:rsidP="00196B59">
            <w:pPr>
              <w:rPr>
                <w:rFonts w:ascii="Verdana" w:hAnsi="Verdana"/>
                <w:color w:val="993300"/>
                <w:sz w:val="20"/>
                <w:szCs w:val="20"/>
              </w:rPr>
            </w:pPr>
            <w:r>
              <w:rPr>
                <w:rFonts w:ascii="Verdana" w:hAnsi="Verdana"/>
                <w:b/>
                <w:bCs/>
                <w:color w:val="1F497D"/>
                <w:sz w:val="28"/>
                <w:szCs w:val="28"/>
              </w:rPr>
              <w:t xml:space="preserve">5. </w:t>
            </w:r>
            <w:r w:rsidRPr="007F3240">
              <w:rPr>
                <w:rFonts w:ascii="Verdana" w:hAnsi="Verdana"/>
                <w:b/>
                <w:bCs/>
                <w:color w:val="1F497D"/>
                <w:sz w:val="28"/>
                <w:szCs w:val="28"/>
              </w:rPr>
              <w:t>Implementation partners</w:t>
            </w:r>
            <w:r w:rsidRPr="00015DEF">
              <w:rPr>
                <w:rFonts w:ascii="Verdana" w:hAnsi="Verdana"/>
                <w:b/>
                <w:bCs/>
                <w:sz w:val="28"/>
                <w:szCs w:val="28"/>
              </w:rPr>
              <w:t xml:space="preserve"> </w:t>
            </w:r>
            <w:r w:rsidRPr="00015DEF">
              <w:rPr>
                <w:rFonts w:ascii="Verdana" w:hAnsi="Verdana"/>
                <w:color w:val="993300"/>
                <w:sz w:val="20"/>
                <w:szCs w:val="20"/>
              </w:rPr>
              <w:t>(Note:</w:t>
            </w:r>
            <w:r w:rsidRPr="00015DEF">
              <w:rPr>
                <w:rFonts w:ascii="Verdana" w:hAnsi="Verdana"/>
                <w:sz w:val="20"/>
                <w:szCs w:val="20"/>
              </w:rPr>
              <w:t xml:space="preserve"> </w:t>
            </w:r>
            <w:r w:rsidRPr="00015DEF">
              <w:rPr>
                <w:rFonts w:ascii="Verdana" w:hAnsi="Verdana"/>
                <w:color w:val="993300"/>
                <w:sz w:val="20"/>
                <w:szCs w:val="20"/>
              </w:rPr>
              <w:t xml:space="preserve">In case of joint programming, please specify participating </w:t>
            </w:r>
            <w:r>
              <w:rPr>
                <w:rFonts w:ascii="Verdana" w:hAnsi="Verdana"/>
                <w:color w:val="993300"/>
                <w:sz w:val="20"/>
                <w:szCs w:val="20"/>
              </w:rPr>
              <w:t xml:space="preserve">UN </w:t>
            </w:r>
            <w:r w:rsidRPr="00015DEF">
              <w:rPr>
                <w:rFonts w:ascii="Verdana" w:hAnsi="Verdana"/>
                <w:color w:val="993300"/>
                <w:sz w:val="20"/>
                <w:szCs w:val="20"/>
              </w:rPr>
              <w:t xml:space="preserve">agencies. Also, please list the names of governmental entities and civil society organizations that were involved and their respective roles in a concise manner) </w:t>
            </w:r>
          </w:p>
        </w:tc>
      </w:tr>
      <w:tr w:rsidR="007036FE" w:rsidRPr="00015DEF" w:rsidTr="00196B59">
        <w:tc>
          <w:tcPr>
            <w:tcW w:w="9720" w:type="dxa"/>
            <w:tcMar>
              <w:top w:w="0" w:type="dxa"/>
              <w:left w:w="108" w:type="dxa"/>
              <w:bottom w:w="0" w:type="dxa"/>
              <w:right w:w="108" w:type="dxa"/>
            </w:tcMar>
          </w:tcPr>
          <w:p w:rsidR="007036FE" w:rsidRDefault="007036FE" w:rsidP="00196B59">
            <w:pPr>
              <w:rPr>
                <w:rFonts w:ascii="Verdana" w:hAnsi="Verdana"/>
                <w:color w:val="231F20"/>
                <w:sz w:val="20"/>
                <w:szCs w:val="20"/>
              </w:rPr>
            </w:pPr>
            <w:r w:rsidRPr="00015DEF">
              <w:rPr>
                <w:rFonts w:ascii="Verdana" w:hAnsi="Verdana"/>
                <w:color w:val="231F20"/>
                <w:sz w:val="20"/>
                <w:szCs w:val="20"/>
              </w:rPr>
              <w:t>(</w:t>
            </w:r>
            <w:r>
              <w:rPr>
                <w:rFonts w:ascii="Verdana" w:hAnsi="Verdana"/>
                <w:sz w:val="20"/>
                <w:szCs w:val="20"/>
              </w:rPr>
              <w:t>Maximum</w:t>
            </w:r>
            <w:r w:rsidRPr="00015DEF">
              <w:rPr>
                <w:rFonts w:ascii="Verdana" w:hAnsi="Verdana"/>
                <w:color w:val="231F20"/>
                <w:sz w:val="20"/>
                <w:szCs w:val="20"/>
              </w:rPr>
              <w:t xml:space="preserve"> 50 words)</w:t>
            </w:r>
          </w:p>
          <w:p w:rsidR="007036FE" w:rsidRPr="0068758B" w:rsidRDefault="007036FE" w:rsidP="00196B59">
            <w:pPr>
              <w:rPr>
                <w:rFonts w:ascii="Verdana" w:hAnsi="Verdana"/>
                <w:color w:val="231F20"/>
                <w:sz w:val="12"/>
                <w:szCs w:val="12"/>
              </w:rPr>
            </w:pPr>
          </w:p>
        </w:tc>
      </w:tr>
      <w:tr w:rsidR="007036FE" w:rsidRPr="00015DEF" w:rsidTr="00196B59">
        <w:trPr>
          <w:trHeight w:val="1087"/>
        </w:trPr>
        <w:tc>
          <w:tcPr>
            <w:tcW w:w="9720" w:type="dxa"/>
            <w:shd w:val="clear" w:color="auto" w:fill="CCFFFF"/>
            <w:tcMar>
              <w:top w:w="0" w:type="dxa"/>
              <w:left w:w="108" w:type="dxa"/>
              <w:bottom w:w="0" w:type="dxa"/>
              <w:right w:w="108" w:type="dxa"/>
            </w:tcMar>
          </w:tcPr>
          <w:p w:rsidR="007036FE" w:rsidRPr="00015DEF" w:rsidRDefault="007036FE" w:rsidP="00196B59">
            <w:pPr>
              <w:rPr>
                <w:rFonts w:ascii="Verdana" w:hAnsi="Verdana"/>
                <w:sz w:val="20"/>
                <w:szCs w:val="20"/>
              </w:rPr>
            </w:pPr>
            <w:r>
              <w:rPr>
                <w:rFonts w:ascii="Verdana" w:hAnsi="Verdana"/>
                <w:b/>
                <w:bCs/>
                <w:color w:val="1F497D"/>
                <w:sz w:val="28"/>
                <w:szCs w:val="28"/>
              </w:rPr>
              <w:t xml:space="preserve">6. </w:t>
            </w:r>
            <w:r w:rsidRPr="007F3240">
              <w:rPr>
                <w:rFonts w:ascii="Verdana" w:hAnsi="Verdana"/>
                <w:b/>
                <w:bCs/>
                <w:color w:val="1F497D"/>
                <w:sz w:val="28"/>
                <w:szCs w:val="28"/>
              </w:rPr>
              <w:t>Impact</w:t>
            </w:r>
            <w:r w:rsidRPr="00015DEF">
              <w:rPr>
                <w:rFonts w:ascii="Verdana" w:hAnsi="Verdana"/>
                <w:b/>
                <w:bCs/>
                <w:sz w:val="28"/>
                <w:szCs w:val="28"/>
              </w:rPr>
              <w:t xml:space="preserve"> </w:t>
            </w:r>
            <w:r w:rsidRPr="00015DEF">
              <w:rPr>
                <w:rFonts w:ascii="Verdana" w:hAnsi="Verdana"/>
                <w:color w:val="993300"/>
                <w:sz w:val="20"/>
                <w:szCs w:val="20"/>
              </w:rPr>
              <w:t xml:space="preserve">(Note: You may wish to put “results figures”, for example, the number of children benefited and the number of jobs created. Where cases are more relevant to governance, policy and process “such as localizing MDGs”, please include the key impact made such as “local development strategy adopted and implemented”, etc. </w:t>
            </w:r>
          </w:p>
        </w:tc>
      </w:tr>
      <w:tr w:rsidR="007036FE" w:rsidRPr="00015DEF" w:rsidTr="00196B59">
        <w:tc>
          <w:tcPr>
            <w:tcW w:w="9720" w:type="dxa"/>
            <w:tcMar>
              <w:top w:w="0" w:type="dxa"/>
              <w:left w:w="108" w:type="dxa"/>
              <w:bottom w:w="0" w:type="dxa"/>
              <w:right w:w="108" w:type="dxa"/>
            </w:tcMar>
          </w:tcPr>
          <w:p w:rsidR="007036FE" w:rsidRDefault="007036FE" w:rsidP="00196B59">
            <w:pPr>
              <w:pStyle w:val="BodyText"/>
              <w:spacing w:before="0" w:beforeAutospacing="0" w:after="0" w:afterAutospacing="0"/>
              <w:rPr>
                <w:b w:val="0"/>
                <w:bCs/>
                <w:szCs w:val="20"/>
              </w:rPr>
            </w:pPr>
            <w:r w:rsidRPr="00015DEF">
              <w:rPr>
                <w:b w:val="0"/>
                <w:bCs/>
                <w:szCs w:val="20"/>
              </w:rPr>
              <w:t>(</w:t>
            </w:r>
            <w:r w:rsidRPr="00B12871">
              <w:rPr>
                <w:b w:val="0"/>
                <w:szCs w:val="20"/>
              </w:rPr>
              <w:t>Maximum</w:t>
            </w:r>
            <w:r w:rsidRPr="00015DEF">
              <w:rPr>
                <w:b w:val="0"/>
                <w:bCs/>
                <w:szCs w:val="20"/>
              </w:rPr>
              <w:t xml:space="preserve"> 200 words)</w:t>
            </w:r>
          </w:p>
          <w:p w:rsidR="007036FE" w:rsidRPr="0068758B" w:rsidRDefault="007036FE" w:rsidP="00196B59">
            <w:pPr>
              <w:pStyle w:val="BodyText"/>
              <w:spacing w:before="0" w:beforeAutospacing="0" w:after="0" w:afterAutospacing="0"/>
              <w:rPr>
                <w:sz w:val="12"/>
                <w:szCs w:val="12"/>
              </w:rPr>
            </w:pPr>
          </w:p>
        </w:tc>
      </w:tr>
      <w:tr w:rsidR="007036FE" w:rsidRPr="00015DEF" w:rsidTr="00196B59">
        <w:trPr>
          <w:trHeight w:val="682"/>
        </w:trPr>
        <w:tc>
          <w:tcPr>
            <w:tcW w:w="9720" w:type="dxa"/>
            <w:shd w:val="clear" w:color="auto" w:fill="CCFFFF"/>
            <w:tcMar>
              <w:top w:w="0" w:type="dxa"/>
              <w:left w:w="108" w:type="dxa"/>
              <w:bottom w:w="0" w:type="dxa"/>
              <w:right w:w="108" w:type="dxa"/>
            </w:tcMar>
          </w:tcPr>
          <w:p w:rsidR="007036FE" w:rsidRPr="00015DEF" w:rsidRDefault="007036FE" w:rsidP="00196B59">
            <w:pPr>
              <w:rPr>
                <w:rFonts w:ascii="Verdana" w:hAnsi="Verdana"/>
                <w:sz w:val="20"/>
                <w:szCs w:val="20"/>
              </w:rPr>
            </w:pPr>
            <w:r>
              <w:rPr>
                <w:rFonts w:ascii="Verdana" w:hAnsi="Verdana"/>
                <w:b/>
                <w:bCs/>
                <w:color w:val="1F497D"/>
                <w:sz w:val="28"/>
                <w:szCs w:val="28"/>
              </w:rPr>
              <w:t>7. UNDP’s Role</w:t>
            </w:r>
            <w:r w:rsidRPr="00015DEF">
              <w:rPr>
                <w:rFonts w:ascii="Verdana" w:hAnsi="Verdana"/>
                <w:b/>
                <w:bCs/>
                <w:sz w:val="28"/>
                <w:szCs w:val="28"/>
              </w:rPr>
              <w:t xml:space="preserve"> </w:t>
            </w:r>
            <w:r w:rsidRPr="00015DEF">
              <w:rPr>
                <w:rFonts w:ascii="Verdana" w:hAnsi="Verdana"/>
                <w:color w:val="993300"/>
                <w:sz w:val="20"/>
                <w:szCs w:val="20"/>
              </w:rPr>
              <w:t xml:space="preserve">(Note: </w:t>
            </w:r>
            <w:r>
              <w:rPr>
                <w:rFonts w:ascii="Verdana" w:hAnsi="Verdana"/>
                <w:color w:val="993300"/>
                <w:sz w:val="20"/>
                <w:szCs w:val="20"/>
              </w:rPr>
              <w:t>Please describe UNDP’s specific and/or catalytic role to make this initiative a success and to effectively support the government and local stakeholders).</w:t>
            </w:r>
          </w:p>
        </w:tc>
      </w:tr>
      <w:tr w:rsidR="007036FE" w:rsidRPr="00015DEF" w:rsidTr="00196B59">
        <w:tc>
          <w:tcPr>
            <w:tcW w:w="9720" w:type="dxa"/>
            <w:tcMar>
              <w:top w:w="0" w:type="dxa"/>
              <w:left w:w="108" w:type="dxa"/>
              <w:bottom w:w="0" w:type="dxa"/>
              <w:right w:w="108" w:type="dxa"/>
            </w:tcMar>
          </w:tcPr>
          <w:p w:rsidR="007036FE" w:rsidRDefault="007036FE" w:rsidP="00196B59">
            <w:pPr>
              <w:pStyle w:val="BodyText"/>
              <w:spacing w:before="0" w:beforeAutospacing="0" w:after="0" w:afterAutospacing="0"/>
              <w:rPr>
                <w:b w:val="0"/>
                <w:bCs/>
                <w:szCs w:val="20"/>
              </w:rPr>
            </w:pPr>
            <w:r w:rsidRPr="00015DEF">
              <w:rPr>
                <w:b w:val="0"/>
                <w:bCs/>
                <w:szCs w:val="20"/>
              </w:rPr>
              <w:t>(</w:t>
            </w:r>
            <w:r w:rsidRPr="00B12871">
              <w:rPr>
                <w:b w:val="0"/>
                <w:szCs w:val="20"/>
              </w:rPr>
              <w:t>Maximum</w:t>
            </w:r>
            <w:r w:rsidRPr="00015DEF">
              <w:rPr>
                <w:b w:val="0"/>
                <w:bCs/>
                <w:szCs w:val="20"/>
              </w:rPr>
              <w:t xml:space="preserve"> 200 words)</w:t>
            </w:r>
          </w:p>
          <w:p w:rsidR="007036FE" w:rsidRPr="0068758B" w:rsidRDefault="007036FE" w:rsidP="00196B59">
            <w:pPr>
              <w:pStyle w:val="BodyText"/>
              <w:spacing w:before="0" w:beforeAutospacing="0" w:after="0" w:afterAutospacing="0"/>
              <w:rPr>
                <w:b w:val="0"/>
                <w:bCs/>
                <w:sz w:val="12"/>
                <w:szCs w:val="12"/>
              </w:rPr>
            </w:pPr>
          </w:p>
        </w:tc>
      </w:tr>
      <w:tr w:rsidR="007036FE" w:rsidRPr="00015DEF" w:rsidTr="00196B59">
        <w:tc>
          <w:tcPr>
            <w:tcW w:w="9720" w:type="dxa"/>
            <w:shd w:val="clear" w:color="auto" w:fill="CCFFFF"/>
            <w:tcMar>
              <w:top w:w="0" w:type="dxa"/>
              <w:left w:w="108" w:type="dxa"/>
              <w:bottom w:w="0" w:type="dxa"/>
              <w:right w:w="108" w:type="dxa"/>
            </w:tcMar>
          </w:tcPr>
          <w:p w:rsidR="007036FE" w:rsidRPr="00015DEF" w:rsidRDefault="007036FE" w:rsidP="00196B59">
            <w:pPr>
              <w:rPr>
                <w:rFonts w:ascii="Verdana" w:hAnsi="Verdana"/>
                <w:b/>
                <w:bCs/>
                <w:sz w:val="28"/>
                <w:szCs w:val="28"/>
              </w:rPr>
            </w:pPr>
            <w:r>
              <w:rPr>
                <w:rFonts w:ascii="Verdana" w:hAnsi="Verdana"/>
                <w:b/>
                <w:bCs/>
                <w:color w:val="1F497D"/>
                <w:sz w:val="28"/>
                <w:szCs w:val="28"/>
              </w:rPr>
              <w:t xml:space="preserve">8. </w:t>
            </w:r>
            <w:r w:rsidRPr="007F3240">
              <w:rPr>
                <w:rFonts w:ascii="Verdana" w:hAnsi="Verdana"/>
                <w:b/>
                <w:bCs/>
                <w:color w:val="1F497D"/>
                <w:sz w:val="28"/>
                <w:szCs w:val="28"/>
              </w:rPr>
              <w:t>Key lessons learned</w:t>
            </w:r>
            <w:r w:rsidRPr="00015DEF">
              <w:rPr>
                <w:rFonts w:ascii="Verdana" w:hAnsi="Verdana"/>
                <w:b/>
                <w:bCs/>
                <w:sz w:val="28"/>
                <w:szCs w:val="28"/>
              </w:rPr>
              <w:t xml:space="preserve"> </w:t>
            </w:r>
            <w:r w:rsidRPr="00015DEF">
              <w:rPr>
                <w:rFonts w:ascii="Verdana" w:hAnsi="Verdana"/>
                <w:color w:val="993300"/>
                <w:sz w:val="20"/>
                <w:szCs w:val="20"/>
              </w:rPr>
              <w:t>(Note: please specify key challenges and how these have been overcome)</w:t>
            </w:r>
            <w:r w:rsidRPr="00015DEF">
              <w:rPr>
                <w:rFonts w:ascii="Verdana" w:hAnsi="Verdana"/>
                <w:sz w:val="20"/>
                <w:szCs w:val="20"/>
              </w:rPr>
              <w:t xml:space="preserve"> </w:t>
            </w:r>
          </w:p>
        </w:tc>
      </w:tr>
      <w:tr w:rsidR="007036FE" w:rsidRPr="00015DEF" w:rsidTr="00196B59">
        <w:tc>
          <w:tcPr>
            <w:tcW w:w="9720" w:type="dxa"/>
            <w:tcMar>
              <w:top w:w="0" w:type="dxa"/>
              <w:left w:w="108" w:type="dxa"/>
              <w:bottom w:w="0" w:type="dxa"/>
              <w:right w:w="108" w:type="dxa"/>
            </w:tcMar>
          </w:tcPr>
          <w:p w:rsidR="007036FE" w:rsidRPr="00015DEF" w:rsidRDefault="007036FE" w:rsidP="00196B59">
            <w:pPr>
              <w:jc w:val="both"/>
              <w:rPr>
                <w:rFonts w:ascii="Verdana" w:hAnsi="Verdana"/>
                <w:sz w:val="20"/>
                <w:szCs w:val="20"/>
              </w:rPr>
            </w:pPr>
            <w:r w:rsidRPr="00015DEF">
              <w:rPr>
                <w:rFonts w:ascii="Verdana" w:hAnsi="Verdana"/>
                <w:sz w:val="20"/>
                <w:szCs w:val="20"/>
              </w:rPr>
              <w:t>(</w:t>
            </w:r>
            <w:r>
              <w:rPr>
                <w:rFonts w:ascii="Verdana" w:hAnsi="Verdana"/>
                <w:sz w:val="20"/>
                <w:szCs w:val="20"/>
              </w:rPr>
              <w:t>Maximum</w:t>
            </w:r>
            <w:r w:rsidRPr="00015DEF">
              <w:rPr>
                <w:rFonts w:ascii="Verdana" w:hAnsi="Verdana"/>
                <w:sz w:val="20"/>
                <w:szCs w:val="20"/>
              </w:rPr>
              <w:t xml:space="preserve"> 200 words)</w:t>
            </w:r>
          </w:p>
          <w:p w:rsidR="007036FE" w:rsidRPr="0068758B" w:rsidRDefault="007036FE" w:rsidP="00196B59">
            <w:pPr>
              <w:jc w:val="both"/>
              <w:rPr>
                <w:rFonts w:ascii="Verdana" w:hAnsi="Verdana"/>
                <w:sz w:val="12"/>
                <w:szCs w:val="12"/>
              </w:rPr>
            </w:pPr>
          </w:p>
        </w:tc>
      </w:tr>
      <w:tr w:rsidR="007036FE" w:rsidRPr="00015DEF" w:rsidTr="00196B59">
        <w:tc>
          <w:tcPr>
            <w:tcW w:w="9720" w:type="dxa"/>
            <w:shd w:val="clear" w:color="auto" w:fill="CCFFFF"/>
            <w:tcMar>
              <w:top w:w="0" w:type="dxa"/>
              <w:left w:w="108" w:type="dxa"/>
              <w:bottom w:w="0" w:type="dxa"/>
              <w:right w:w="108" w:type="dxa"/>
            </w:tcMar>
          </w:tcPr>
          <w:p w:rsidR="007036FE" w:rsidRPr="00015DEF" w:rsidRDefault="007036FE" w:rsidP="00196B59">
            <w:pPr>
              <w:jc w:val="both"/>
              <w:rPr>
                <w:rFonts w:ascii="Verdana" w:hAnsi="Verdana"/>
                <w:sz w:val="20"/>
                <w:szCs w:val="20"/>
              </w:rPr>
            </w:pPr>
            <w:r>
              <w:rPr>
                <w:rFonts w:ascii="Verdana" w:hAnsi="Verdana"/>
                <w:b/>
                <w:bCs/>
                <w:color w:val="1F497D"/>
                <w:sz w:val="28"/>
                <w:szCs w:val="28"/>
              </w:rPr>
              <w:t xml:space="preserve">9. </w:t>
            </w:r>
            <w:r w:rsidRPr="007F3240">
              <w:rPr>
                <w:rFonts w:ascii="Verdana" w:hAnsi="Verdana"/>
                <w:b/>
                <w:bCs/>
                <w:color w:val="1F497D"/>
                <w:sz w:val="28"/>
                <w:szCs w:val="28"/>
              </w:rPr>
              <w:t>Key element of success</w:t>
            </w:r>
            <w:r w:rsidRPr="00015DEF">
              <w:rPr>
                <w:rFonts w:ascii="Verdana" w:hAnsi="Verdana"/>
                <w:b/>
                <w:bCs/>
                <w:sz w:val="28"/>
                <w:szCs w:val="28"/>
              </w:rPr>
              <w:t xml:space="preserve"> </w:t>
            </w:r>
            <w:r w:rsidRPr="00015DEF">
              <w:rPr>
                <w:rFonts w:ascii="Verdana" w:hAnsi="Verdana"/>
                <w:color w:val="993300"/>
                <w:sz w:val="20"/>
                <w:szCs w:val="20"/>
              </w:rPr>
              <w:t>(Note: “Success” includes, the potential for replicability and scaling-up, the sustainability and governmental and/or local ownership). Based on this, please briefly describe what factors, such as innovative methodology, operational environment, consultation process, etc, contributed to the success of the project. Please be brief, but specific as much as possible.)</w:t>
            </w:r>
            <w:r w:rsidRPr="00015DEF">
              <w:rPr>
                <w:rFonts w:ascii="Verdana" w:hAnsi="Verdana"/>
                <w:sz w:val="20"/>
                <w:szCs w:val="20"/>
              </w:rPr>
              <w:t xml:space="preserve"> </w:t>
            </w:r>
          </w:p>
        </w:tc>
      </w:tr>
      <w:tr w:rsidR="007036FE" w:rsidRPr="00015DEF" w:rsidTr="00196B59">
        <w:tc>
          <w:tcPr>
            <w:tcW w:w="9720" w:type="dxa"/>
            <w:tcMar>
              <w:top w:w="0" w:type="dxa"/>
              <w:left w:w="108" w:type="dxa"/>
              <w:bottom w:w="0" w:type="dxa"/>
              <w:right w:w="108" w:type="dxa"/>
            </w:tcMar>
          </w:tcPr>
          <w:p w:rsidR="007036FE" w:rsidRPr="00015DEF" w:rsidRDefault="007036FE" w:rsidP="00196B59">
            <w:pPr>
              <w:jc w:val="both"/>
              <w:rPr>
                <w:rFonts w:ascii="Verdana" w:hAnsi="Verdana"/>
                <w:sz w:val="20"/>
                <w:szCs w:val="20"/>
              </w:rPr>
            </w:pPr>
            <w:r w:rsidRPr="00015DEF">
              <w:rPr>
                <w:rFonts w:ascii="Verdana" w:hAnsi="Verdana"/>
                <w:sz w:val="20"/>
                <w:szCs w:val="20"/>
              </w:rPr>
              <w:t>(</w:t>
            </w:r>
            <w:r>
              <w:rPr>
                <w:rFonts w:ascii="Verdana" w:hAnsi="Verdana"/>
                <w:sz w:val="20"/>
                <w:szCs w:val="20"/>
              </w:rPr>
              <w:t>Maximum</w:t>
            </w:r>
            <w:r w:rsidRPr="00015DEF">
              <w:rPr>
                <w:rFonts w:ascii="Verdana" w:hAnsi="Verdana"/>
                <w:sz w:val="20"/>
                <w:szCs w:val="20"/>
              </w:rPr>
              <w:t xml:space="preserve"> 150 words)</w:t>
            </w:r>
          </w:p>
          <w:p w:rsidR="007036FE" w:rsidRPr="0068758B" w:rsidRDefault="007036FE" w:rsidP="00196B59">
            <w:pPr>
              <w:jc w:val="both"/>
              <w:rPr>
                <w:rFonts w:ascii="Verdana" w:hAnsi="Verdana"/>
                <w:sz w:val="10"/>
                <w:szCs w:val="10"/>
              </w:rPr>
            </w:pPr>
          </w:p>
        </w:tc>
      </w:tr>
      <w:tr w:rsidR="007036FE" w:rsidRPr="00015DEF" w:rsidTr="00196B59">
        <w:tc>
          <w:tcPr>
            <w:tcW w:w="9720" w:type="dxa"/>
            <w:shd w:val="clear" w:color="auto" w:fill="CCFFFF"/>
            <w:tcMar>
              <w:top w:w="0" w:type="dxa"/>
              <w:left w:w="108" w:type="dxa"/>
              <w:bottom w:w="0" w:type="dxa"/>
              <w:right w:w="108" w:type="dxa"/>
            </w:tcMar>
          </w:tcPr>
          <w:p w:rsidR="007036FE" w:rsidRPr="007F3240" w:rsidRDefault="007036FE" w:rsidP="00196B59">
            <w:pPr>
              <w:rPr>
                <w:rFonts w:ascii="Verdana" w:hAnsi="Verdana"/>
                <w:color w:val="1F497D"/>
                <w:sz w:val="28"/>
                <w:szCs w:val="28"/>
              </w:rPr>
            </w:pPr>
            <w:r>
              <w:rPr>
                <w:rFonts w:ascii="Verdana" w:hAnsi="Verdana"/>
                <w:b/>
                <w:bCs/>
                <w:color w:val="1F497D"/>
                <w:sz w:val="28"/>
                <w:szCs w:val="28"/>
              </w:rPr>
              <w:t xml:space="preserve">10. </w:t>
            </w:r>
            <w:r w:rsidRPr="007F3240">
              <w:rPr>
                <w:rFonts w:ascii="Verdana" w:hAnsi="Verdana"/>
                <w:b/>
                <w:bCs/>
                <w:color w:val="1F497D"/>
                <w:sz w:val="28"/>
                <w:szCs w:val="28"/>
              </w:rPr>
              <w:t>For further information/contact</w:t>
            </w:r>
          </w:p>
        </w:tc>
      </w:tr>
      <w:tr w:rsidR="007036FE" w:rsidRPr="00015DEF" w:rsidTr="00196B59">
        <w:tc>
          <w:tcPr>
            <w:tcW w:w="9720" w:type="dxa"/>
            <w:tcMar>
              <w:top w:w="0" w:type="dxa"/>
              <w:left w:w="108" w:type="dxa"/>
              <w:bottom w:w="0" w:type="dxa"/>
              <w:right w:w="108" w:type="dxa"/>
            </w:tcMar>
          </w:tcPr>
          <w:p w:rsidR="007036FE" w:rsidRPr="00015DEF" w:rsidRDefault="007036FE" w:rsidP="00196B59">
            <w:pPr>
              <w:jc w:val="both"/>
              <w:rPr>
                <w:rFonts w:ascii="Verdana" w:hAnsi="Verdana"/>
                <w:sz w:val="20"/>
                <w:szCs w:val="20"/>
              </w:rPr>
            </w:pPr>
            <w:r w:rsidRPr="00015DEF">
              <w:rPr>
                <w:rFonts w:ascii="Verdana" w:hAnsi="Verdana"/>
                <w:sz w:val="20"/>
                <w:szCs w:val="20"/>
              </w:rPr>
              <w:t>(</w:t>
            </w:r>
            <w:r>
              <w:rPr>
                <w:rFonts w:ascii="Verdana" w:hAnsi="Verdana"/>
                <w:sz w:val="20"/>
                <w:szCs w:val="20"/>
              </w:rPr>
              <w:t>Maximum</w:t>
            </w:r>
            <w:r w:rsidRPr="00015DEF">
              <w:rPr>
                <w:rFonts w:ascii="Verdana" w:hAnsi="Verdana"/>
                <w:sz w:val="20"/>
                <w:szCs w:val="20"/>
              </w:rPr>
              <w:t xml:space="preserve"> 50 words)</w:t>
            </w:r>
          </w:p>
          <w:p w:rsidR="007036FE" w:rsidRPr="0068758B" w:rsidRDefault="007036FE" w:rsidP="00196B59">
            <w:pPr>
              <w:jc w:val="both"/>
              <w:rPr>
                <w:rFonts w:ascii="Verdana" w:hAnsi="Verdana"/>
                <w:sz w:val="10"/>
                <w:szCs w:val="10"/>
              </w:rPr>
            </w:pPr>
          </w:p>
        </w:tc>
      </w:tr>
      <w:tr w:rsidR="007036FE" w:rsidRPr="00015DEF" w:rsidTr="00196B59">
        <w:tc>
          <w:tcPr>
            <w:tcW w:w="9720" w:type="dxa"/>
            <w:shd w:val="clear" w:color="auto" w:fill="CCFFFF"/>
            <w:tcMar>
              <w:top w:w="0" w:type="dxa"/>
              <w:left w:w="108" w:type="dxa"/>
              <w:bottom w:w="0" w:type="dxa"/>
              <w:right w:w="108" w:type="dxa"/>
            </w:tcMar>
          </w:tcPr>
          <w:p w:rsidR="007036FE" w:rsidRPr="007F3240" w:rsidRDefault="007036FE" w:rsidP="00F13D67">
            <w:pPr>
              <w:jc w:val="both"/>
              <w:rPr>
                <w:rFonts w:ascii="Verdana" w:hAnsi="Verdana"/>
                <w:b/>
                <w:bCs/>
                <w:color w:val="1F497D"/>
              </w:rPr>
            </w:pPr>
            <w:r>
              <w:rPr>
                <w:rFonts w:ascii="Verdana" w:hAnsi="Verdana"/>
                <w:b/>
                <w:bCs/>
                <w:color w:val="1F497D"/>
              </w:rPr>
              <w:t>Please attach at least two</w:t>
            </w:r>
            <w:r w:rsidRPr="007F3240">
              <w:rPr>
                <w:rFonts w:ascii="Verdana" w:hAnsi="Verdana"/>
                <w:b/>
                <w:bCs/>
                <w:color w:val="1F497D"/>
              </w:rPr>
              <w:t xml:space="preserve"> photo</w:t>
            </w:r>
            <w:r>
              <w:rPr>
                <w:rFonts w:ascii="Verdana" w:hAnsi="Verdana"/>
                <w:b/>
                <w:bCs/>
                <w:color w:val="1F497D"/>
              </w:rPr>
              <w:t>s or more, which are</w:t>
            </w:r>
            <w:r w:rsidRPr="007F3240">
              <w:rPr>
                <w:rFonts w:ascii="Verdana" w:hAnsi="Verdana"/>
                <w:b/>
                <w:bCs/>
                <w:color w:val="1F497D"/>
              </w:rPr>
              <w:t xml:space="preserve"> of relevance to the </w:t>
            </w:r>
            <w:r w:rsidR="00F13D67">
              <w:rPr>
                <w:rFonts w:ascii="Verdana" w:hAnsi="Verdana"/>
                <w:b/>
                <w:bCs/>
                <w:color w:val="1F497D"/>
              </w:rPr>
              <w:t xml:space="preserve">initiative implemented. </w:t>
            </w:r>
          </w:p>
        </w:tc>
      </w:tr>
    </w:tbl>
    <w:p w:rsidR="007036FE" w:rsidRPr="00015DEF" w:rsidRDefault="007036FE" w:rsidP="007036FE">
      <w:pPr>
        <w:rPr>
          <w:rFonts w:ascii="Verdana" w:hAnsi="Verdana"/>
        </w:rPr>
      </w:pPr>
    </w:p>
    <w:p w:rsidR="007036FE" w:rsidRPr="00FE2388" w:rsidRDefault="007036FE" w:rsidP="00153A42">
      <w:pPr>
        <w:pStyle w:val="Default"/>
        <w:jc w:val="both"/>
        <w:rPr>
          <w:rFonts w:asciiTheme="minorHAnsi" w:hAnsiTheme="minorHAnsi" w:cstheme="minorHAnsi"/>
        </w:rPr>
      </w:pPr>
    </w:p>
    <w:sectPr w:rsidR="007036FE" w:rsidRPr="00FE2388" w:rsidSect="003902C5">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00" w:rsidRDefault="00446A00">
      <w:r>
        <w:separator/>
      </w:r>
    </w:p>
  </w:endnote>
  <w:endnote w:type="continuationSeparator" w:id="0">
    <w:p w:rsidR="00446A00" w:rsidRDefault="0044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Identity-H">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00" w:rsidRDefault="00446A00">
      <w:r>
        <w:separator/>
      </w:r>
    </w:p>
  </w:footnote>
  <w:footnote w:type="continuationSeparator" w:id="0">
    <w:p w:rsidR="00446A00" w:rsidRDefault="0044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D2" w:rsidRPr="007E09C2" w:rsidRDefault="00446A00" w:rsidP="006270A5">
    <w:pPr>
      <w:jc w:val="center"/>
      <w:outlineLvl w:val="0"/>
      <w:rPr>
        <w:rFonts w:ascii="Tahoma" w:hAnsi="Tahoma" w:cs="Tahoma"/>
        <w:b/>
        <w:caps/>
        <w:sz w:val="8"/>
        <w:szCs w:val="8"/>
      </w:rPr>
    </w:pPr>
  </w:p>
  <w:p w:rsidR="002970D2" w:rsidRDefault="00446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067A"/>
    <w:multiLevelType w:val="hybridMultilevel"/>
    <w:tmpl w:val="4A88B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B7938"/>
    <w:multiLevelType w:val="hybridMultilevel"/>
    <w:tmpl w:val="0F988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261E1"/>
    <w:multiLevelType w:val="hybridMultilevel"/>
    <w:tmpl w:val="829C0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6D0387"/>
    <w:multiLevelType w:val="hybridMultilevel"/>
    <w:tmpl w:val="CD46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B055E"/>
    <w:multiLevelType w:val="hybridMultilevel"/>
    <w:tmpl w:val="43848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7E91BE6"/>
    <w:multiLevelType w:val="hybridMultilevel"/>
    <w:tmpl w:val="A20C13C0"/>
    <w:lvl w:ilvl="0" w:tplc="519AF22A">
      <w:start w:val="1"/>
      <w:numFmt w:val="bullet"/>
      <w:lvlText w:val=""/>
      <w:lvlJc w:val="left"/>
      <w:pPr>
        <w:ind w:left="360" w:hanging="360"/>
      </w:pPr>
      <w:rPr>
        <w:rFonts w:ascii="Webdings" w:hAnsi="Webdings" w:hint="default"/>
      </w:rPr>
    </w:lvl>
    <w:lvl w:ilvl="1" w:tplc="519AF22A">
      <w:start w:val="1"/>
      <w:numFmt w:val="bullet"/>
      <w:lvlText w:val=""/>
      <w:lvlJc w:val="left"/>
      <w:pPr>
        <w:ind w:left="1080" w:hanging="360"/>
      </w:pPr>
      <w:rPr>
        <w:rFonts w:ascii="Webdings" w:hAnsi="Webdings" w:hint="default"/>
      </w:rPr>
    </w:lvl>
    <w:lvl w:ilvl="2" w:tplc="519AF22A">
      <w:start w:val="1"/>
      <w:numFmt w:val="bullet"/>
      <w:lvlText w:val=""/>
      <w:lvlJc w:val="left"/>
      <w:pPr>
        <w:ind w:left="1800" w:hanging="360"/>
      </w:pPr>
      <w:rPr>
        <w:rFonts w:ascii="Webdings" w:hAnsi="Web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82"/>
    <w:rsid w:val="00021ABB"/>
    <w:rsid w:val="000423D5"/>
    <w:rsid w:val="00064A07"/>
    <w:rsid w:val="00081A73"/>
    <w:rsid w:val="000871F7"/>
    <w:rsid w:val="00090A5B"/>
    <w:rsid w:val="000C079B"/>
    <w:rsid w:val="000C491B"/>
    <w:rsid w:val="00101C5C"/>
    <w:rsid w:val="00101F39"/>
    <w:rsid w:val="0012552C"/>
    <w:rsid w:val="00150FA1"/>
    <w:rsid w:val="00153A42"/>
    <w:rsid w:val="00157EE2"/>
    <w:rsid w:val="00164128"/>
    <w:rsid w:val="0017681C"/>
    <w:rsid w:val="00182EEB"/>
    <w:rsid w:val="001B3B65"/>
    <w:rsid w:val="001C6557"/>
    <w:rsid w:val="001D3259"/>
    <w:rsid w:val="001D6B28"/>
    <w:rsid w:val="001E6582"/>
    <w:rsid w:val="001F79CD"/>
    <w:rsid w:val="00205B71"/>
    <w:rsid w:val="00227E5D"/>
    <w:rsid w:val="002337F1"/>
    <w:rsid w:val="00247892"/>
    <w:rsid w:val="0028331E"/>
    <w:rsid w:val="002B2862"/>
    <w:rsid w:val="002D0939"/>
    <w:rsid w:val="002D098B"/>
    <w:rsid w:val="002D77C7"/>
    <w:rsid w:val="00326892"/>
    <w:rsid w:val="003A1AAD"/>
    <w:rsid w:val="003B52B5"/>
    <w:rsid w:val="003C45C7"/>
    <w:rsid w:val="003E04CD"/>
    <w:rsid w:val="003E4037"/>
    <w:rsid w:val="003E4FFE"/>
    <w:rsid w:val="0042717F"/>
    <w:rsid w:val="004276B4"/>
    <w:rsid w:val="00444EC5"/>
    <w:rsid w:val="00446A00"/>
    <w:rsid w:val="00480BA7"/>
    <w:rsid w:val="004B739A"/>
    <w:rsid w:val="004F0B0A"/>
    <w:rsid w:val="00510B2A"/>
    <w:rsid w:val="00514A14"/>
    <w:rsid w:val="00515000"/>
    <w:rsid w:val="005206C9"/>
    <w:rsid w:val="00520E48"/>
    <w:rsid w:val="00536736"/>
    <w:rsid w:val="00542048"/>
    <w:rsid w:val="00570EF6"/>
    <w:rsid w:val="005A2AAA"/>
    <w:rsid w:val="005B4014"/>
    <w:rsid w:val="005C0C67"/>
    <w:rsid w:val="005F6FF9"/>
    <w:rsid w:val="00631020"/>
    <w:rsid w:val="006445F4"/>
    <w:rsid w:val="00646967"/>
    <w:rsid w:val="006A7557"/>
    <w:rsid w:val="006C0A06"/>
    <w:rsid w:val="006C3320"/>
    <w:rsid w:val="006C5B47"/>
    <w:rsid w:val="006D35D6"/>
    <w:rsid w:val="006D5E0A"/>
    <w:rsid w:val="007036FE"/>
    <w:rsid w:val="00727B80"/>
    <w:rsid w:val="00735788"/>
    <w:rsid w:val="00737A1B"/>
    <w:rsid w:val="00743010"/>
    <w:rsid w:val="00746476"/>
    <w:rsid w:val="00747B34"/>
    <w:rsid w:val="0078083F"/>
    <w:rsid w:val="007A04E5"/>
    <w:rsid w:val="007F2958"/>
    <w:rsid w:val="00800925"/>
    <w:rsid w:val="0085041C"/>
    <w:rsid w:val="008671F1"/>
    <w:rsid w:val="00876035"/>
    <w:rsid w:val="008A3CA2"/>
    <w:rsid w:val="008B10CA"/>
    <w:rsid w:val="008B4882"/>
    <w:rsid w:val="008C0691"/>
    <w:rsid w:val="00910986"/>
    <w:rsid w:val="009118A3"/>
    <w:rsid w:val="00920C05"/>
    <w:rsid w:val="0092450F"/>
    <w:rsid w:val="00925FE5"/>
    <w:rsid w:val="0095758E"/>
    <w:rsid w:val="009929F1"/>
    <w:rsid w:val="009C3EE2"/>
    <w:rsid w:val="00A371BB"/>
    <w:rsid w:val="00A57684"/>
    <w:rsid w:val="00A62166"/>
    <w:rsid w:val="00A71220"/>
    <w:rsid w:val="00A71977"/>
    <w:rsid w:val="00A77AB2"/>
    <w:rsid w:val="00AA45E6"/>
    <w:rsid w:val="00AB191D"/>
    <w:rsid w:val="00AC3B92"/>
    <w:rsid w:val="00B11027"/>
    <w:rsid w:val="00B13615"/>
    <w:rsid w:val="00B25034"/>
    <w:rsid w:val="00B2653C"/>
    <w:rsid w:val="00B63B86"/>
    <w:rsid w:val="00B6591B"/>
    <w:rsid w:val="00B74313"/>
    <w:rsid w:val="00BB3CB9"/>
    <w:rsid w:val="00BF337B"/>
    <w:rsid w:val="00BF68D9"/>
    <w:rsid w:val="00C01BE9"/>
    <w:rsid w:val="00C02478"/>
    <w:rsid w:val="00C05F75"/>
    <w:rsid w:val="00C45D9A"/>
    <w:rsid w:val="00C467CD"/>
    <w:rsid w:val="00C90540"/>
    <w:rsid w:val="00CA0F15"/>
    <w:rsid w:val="00CB2673"/>
    <w:rsid w:val="00CE43A8"/>
    <w:rsid w:val="00D12724"/>
    <w:rsid w:val="00D22960"/>
    <w:rsid w:val="00D26715"/>
    <w:rsid w:val="00D33228"/>
    <w:rsid w:val="00D43151"/>
    <w:rsid w:val="00D432C4"/>
    <w:rsid w:val="00D45C0B"/>
    <w:rsid w:val="00D473B6"/>
    <w:rsid w:val="00D604B0"/>
    <w:rsid w:val="00D86F90"/>
    <w:rsid w:val="00DE25BC"/>
    <w:rsid w:val="00E17263"/>
    <w:rsid w:val="00E22DD5"/>
    <w:rsid w:val="00E31F11"/>
    <w:rsid w:val="00E359AC"/>
    <w:rsid w:val="00E413CA"/>
    <w:rsid w:val="00E5274D"/>
    <w:rsid w:val="00E62C20"/>
    <w:rsid w:val="00E7477C"/>
    <w:rsid w:val="00E76C1E"/>
    <w:rsid w:val="00E807B8"/>
    <w:rsid w:val="00E94CC9"/>
    <w:rsid w:val="00EC2CC6"/>
    <w:rsid w:val="00F019A1"/>
    <w:rsid w:val="00F0324F"/>
    <w:rsid w:val="00F13D67"/>
    <w:rsid w:val="00F56C8F"/>
    <w:rsid w:val="00F8565C"/>
    <w:rsid w:val="00FD182C"/>
    <w:rsid w:val="00FE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82"/>
    <w:pPr>
      <w:spacing w:after="0" w:line="240" w:lineRule="auto"/>
    </w:pPr>
    <w:rPr>
      <w:rFonts w:ascii="Calibri" w:hAnsi="Calibri" w:cs="Calibri"/>
    </w:rPr>
  </w:style>
  <w:style w:type="paragraph" w:styleId="Heading1">
    <w:name w:val="heading 1"/>
    <w:basedOn w:val="Normal"/>
    <w:link w:val="Heading1Char"/>
    <w:uiPriority w:val="9"/>
    <w:qFormat/>
    <w:rsid w:val="001E6582"/>
    <w:pPr>
      <w:keepNext/>
      <w:spacing w:before="480" w:line="276" w:lineRule="auto"/>
      <w:outlineLvl w:val="0"/>
    </w:pPr>
    <w:rPr>
      <w:rFonts w:ascii="Cambria" w:hAnsi="Cambria" w:cs="Times New Roman"/>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582"/>
    <w:rPr>
      <w:rFonts w:ascii="Cambria" w:hAnsi="Cambria" w:cs="Times New Roman"/>
      <w:b/>
      <w:bCs/>
      <w:color w:val="365F91"/>
      <w:kern w:val="36"/>
      <w:sz w:val="28"/>
      <w:szCs w:val="28"/>
    </w:rPr>
  </w:style>
  <w:style w:type="character" w:styleId="Hyperlink">
    <w:name w:val="Hyperlink"/>
    <w:basedOn w:val="DefaultParagraphFont"/>
    <w:unhideWhenUsed/>
    <w:rsid w:val="001E6582"/>
    <w:rPr>
      <w:color w:val="0000FF"/>
      <w:u w:val="single"/>
    </w:rPr>
  </w:style>
  <w:style w:type="paragraph" w:styleId="ListParagraph">
    <w:name w:val="List Paragraph"/>
    <w:basedOn w:val="Normal"/>
    <w:uiPriority w:val="34"/>
    <w:qFormat/>
    <w:rsid w:val="001E6582"/>
    <w:pPr>
      <w:spacing w:after="200" w:line="276" w:lineRule="auto"/>
      <w:ind w:left="720"/>
      <w:contextualSpacing/>
    </w:pPr>
  </w:style>
  <w:style w:type="paragraph" w:customStyle="1" w:styleId="Default">
    <w:name w:val="Default"/>
    <w:basedOn w:val="Normal"/>
    <w:rsid w:val="001E6582"/>
    <w:pPr>
      <w:autoSpaceDE w:val="0"/>
      <w:autoSpaceDN w:val="0"/>
    </w:pPr>
    <w:rPr>
      <w:rFonts w:ascii="Cambria" w:hAnsi="Cambria" w:cs="Times New Roman"/>
      <w:color w:val="000000"/>
      <w:sz w:val="24"/>
      <w:szCs w:val="24"/>
    </w:rPr>
  </w:style>
  <w:style w:type="paragraph" w:styleId="BalloonText">
    <w:name w:val="Balloon Text"/>
    <w:basedOn w:val="Normal"/>
    <w:link w:val="BalloonTextChar"/>
    <w:uiPriority w:val="99"/>
    <w:semiHidden/>
    <w:unhideWhenUsed/>
    <w:rsid w:val="004F0B0A"/>
    <w:rPr>
      <w:rFonts w:ascii="Tahoma" w:hAnsi="Tahoma" w:cs="Tahoma"/>
      <w:sz w:val="16"/>
      <w:szCs w:val="16"/>
    </w:rPr>
  </w:style>
  <w:style w:type="character" w:customStyle="1" w:styleId="BalloonTextChar">
    <w:name w:val="Balloon Text Char"/>
    <w:basedOn w:val="DefaultParagraphFont"/>
    <w:link w:val="BalloonText"/>
    <w:uiPriority w:val="99"/>
    <w:semiHidden/>
    <w:rsid w:val="004F0B0A"/>
    <w:rPr>
      <w:rFonts w:ascii="Tahoma" w:hAnsi="Tahoma" w:cs="Tahoma"/>
      <w:sz w:val="16"/>
      <w:szCs w:val="16"/>
    </w:rPr>
  </w:style>
  <w:style w:type="character" w:styleId="CommentReference">
    <w:name w:val="annotation reference"/>
    <w:basedOn w:val="DefaultParagraphFont"/>
    <w:uiPriority w:val="99"/>
    <w:semiHidden/>
    <w:unhideWhenUsed/>
    <w:rsid w:val="00C45D9A"/>
    <w:rPr>
      <w:sz w:val="16"/>
      <w:szCs w:val="16"/>
    </w:rPr>
  </w:style>
  <w:style w:type="paragraph" w:styleId="CommentText">
    <w:name w:val="annotation text"/>
    <w:basedOn w:val="Normal"/>
    <w:link w:val="CommentTextChar"/>
    <w:uiPriority w:val="99"/>
    <w:semiHidden/>
    <w:unhideWhenUsed/>
    <w:rsid w:val="00C45D9A"/>
    <w:rPr>
      <w:sz w:val="20"/>
      <w:szCs w:val="20"/>
    </w:rPr>
  </w:style>
  <w:style w:type="character" w:customStyle="1" w:styleId="CommentTextChar">
    <w:name w:val="Comment Text Char"/>
    <w:basedOn w:val="DefaultParagraphFont"/>
    <w:link w:val="CommentText"/>
    <w:uiPriority w:val="99"/>
    <w:semiHidden/>
    <w:rsid w:val="00C45D9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5D9A"/>
    <w:rPr>
      <w:b/>
      <w:bCs/>
    </w:rPr>
  </w:style>
  <w:style w:type="character" w:customStyle="1" w:styleId="CommentSubjectChar">
    <w:name w:val="Comment Subject Char"/>
    <w:basedOn w:val="CommentTextChar"/>
    <w:link w:val="CommentSubject"/>
    <w:uiPriority w:val="99"/>
    <w:semiHidden/>
    <w:rsid w:val="00C45D9A"/>
    <w:rPr>
      <w:rFonts w:ascii="Calibri" w:hAnsi="Calibri" w:cs="Calibri"/>
      <w:b/>
      <w:bCs/>
      <w:sz w:val="20"/>
      <w:szCs w:val="20"/>
    </w:rPr>
  </w:style>
  <w:style w:type="paragraph" w:styleId="Header">
    <w:name w:val="header"/>
    <w:basedOn w:val="Normal"/>
    <w:link w:val="HeaderChar"/>
    <w:rsid w:val="007036FE"/>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036FE"/>
    <w:rPr>
      <w:rFonts w:ascii="Times New Roman" w:eastAsia="Times New Roman" w:hAnsi="Times New Roman" w:cs="Times New Roman"/>
      <w:sz w:val="24"/>
      <w:szCs w:val="24"/>
    </w:rPr>
  </w:style>
  <w:style w:type="paragraph" w:styleId="BodyText">
    <w:name w:val="Body Text"/>
    <w:basedOn w:val="Normal"/>
    <w:link w:val="BodyTextChar"/>
    <w:rsid w:val="007036FE"/>
    <w:pPr>
      <w:spacing w:before="100" w:beforeAutospacing="1" w:after="100" w:afterAutospacing="1"/>
    </w:pPr>
    <w:rPr>
      <w:rFonts w:ascii="Verdana" w:eastAsia="Times New Roman" w:hAnsi="Verdana" w:cs="Times New Roman"/>
      <w:b/>
      <w:sz w:val="20"/>
      <w:szCs w:val="24"/>
    </w:rPr>
  </w:style>
  <w:style w:type="character" w:customStyle="1" w:styleId="BodyTextChar">
    <w:name w:val="Body Text Char"/>
    <w:basedOn w:val="DefaultParagraphFont"/>
    <w:link w:val="BodyText"/>
    <w:rsid w:val="007036FE"/>
    <w:rPr>
      <w:rFonts w:ascii="Verdana" w:eastAsia="Times New Roman" w:hAnsi="Verdana" w:cs="Times New Roman"/>
      <w:b/>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82"/>
    <w:pPr>
      <w:spacing w:after="0" w:line="240" w:lineRule="auto"/>
    </w:pPr>
    <w:rPr>
      <w:rFonts w:ascii="Calibri" w:hAnsi="Calibri" w:cs="Calibri"/>
    </w:rPr>
  </w:style>
  <w:style w:type="paragraph" w:styleId="Heading1">
    <w:name w:val="heading 1"/>
    <w:basedOn w:val="Normal"/>
    <w:link w:val="Heading1Char"/>
    <w:uiPriority w:val="9"/>
    <w:qFormat/>
    <w:rsid w:val="001E6582"/>
    <w:pPr>
      <w:keepNext/>
      <w:spacing w:before="480" w:line="276" w:lineRule="auto"/>
      <w:outlineLvl w:val="0"/>
    </w:pPr>
    <w:rPr>
      <w:rFonts w:ascii="Cambria" w:hAnsi="Cambria" w:cs="Times New Roman"/>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582"/>
    <w:rPr>
      <w:rFonts w:ascii="Cambria" w:hAnsi="Cambria" w:cs="Times New Roman"/>
      <w:b/>
      <w:bCs/>
      <w:color w:val="365F91"/>
      <w:kern w:val="36"/>
      <w:sz w:val="28"/>
      <w:szCs w:val="28"/>
    </w:rPr>
  </w:style>
  <w:style w:type="character" w:styleId="Hyperlink">
    <w:name w:val="Hyperlink"/>
    <w:basedOn w:val="DefaultParagraphFont"/>
    <w:unhideWhenUsed/>
    <w:rsid w:val="001E6582"/>
    <w:rPr>
      <w:color w:val="0000FF"/>
      <w:u w:val="single"/>
    </w:rPr>
  </w:style>
  <w:style w:type="paragraph" w:styleId="ListParagraph">
    <w:name w:val="List Paragraph"/>
    <w:basedOn w:val="Normal"/>
    <w:uiPriority w:val="34"/>
    <w:qFormat/>
    <w:rsid w:val="001E6582"/>
    <w:pPr>
      <w:spacing w:after="200" w:line="276" w:lineRule="auto"/>
      <w:ind w:left="720"/>
      <w:contextualSpacing/>
    </w:pPr>
  </w:style>
  <w:style w:type="paragraph" w:customStyle="1" w:styleId="Default">
    <w:name w:val="Default"/>
    <w:basedOn w:val="Normal"/>
    <w:rsid w:val="001E6582"/>
    <w:pPr>
      <w:autoSpaceDE w:val="0"/>
      <w:autoSpaceDN w:val="0"/>
    </w:pPr>
    <w:rPr>
      <w:rFonts w:ascii="Cambria" w:hAnsi="Cambria" w:cs="Times New Roman"/>
      <w:color w:val="000000"/>
      <w:sz w:val="24"/>
      <w:szCs w:val="24"/>
    </w:rPr>
  </w:style>
  <w:style w:type="paragraph" w:styleId="BalloonText">
    <w:name w:val="Balloon Text"/>
    <w:basedOn w:val="Normal"/>
    <w:link w:val="BalloonTextChar"/>
    <w:uiPriority w:val="99"/>
    <w:semiHidden/>
    <w:unhideWhenUsed/>
    <w:rsid w:val="004F0B0A"/>
    <w:rPr>
      <w:rFonts w:ascii="Tahoma" w:hAnsi="Tahoma" w:cs="Tahoma"/>
      <w:sz w:val="16"/>
      <w:szCs w:val="16"/>
    </w:rPr>
  </w:style>
  <w:style w:type="character" w:customStyle="1" w:styleId="BalloonTextChar">
    <w:name w:val="Balloon Text Char"/>
    <w:basedOn w:val="DefaultParagraphFont"/>
    <w:link w:val="BalloonText"/>
    <w:uiPriority w:val="99"/>
    <w:semiHidden/>
    <w:rsid w:val="004F0B0A"/>
    <w:rPr>
      <w:rFonts w:ascii="Tahoma" w:hAnsi="Tahoma" w:cs="Tahoma"/>
      <w:sz w:val="16"/>
      <w:szCs w:val="16"/>
    </w:rPr>
  </w:style>
  <w:style w:type="character" w:styleId="CommentReference">
    <w:name w:val="annotation reference"/>
    <w:basedOn w:val="DefaultParagraphFont"/>
    <w:uiPriority w:val="99"/>
    <w:semiHidden/>
    <w:unhideWhenUsed/>
    <w:rsid w:val="00C45D9A"/>
    <w:rPr>
      <w:sz w:val="16"/>
      <w:szCs w:val="16"/>
    </w:rPr>
  </w:style>
  <w:style w:type="paragraph" w:styleId="CommentText">
    <w:name w:val="annotation text"/>
    <w:basedOn w:val="Normal"/>
    <w:link w:val="CommentTextChar"/>
    <w:uiPriority w:val="99"/>
    <w:semiHidden/>
    <w:unhideWhenUsed/>
    <w:rsid w:val="00C45D9A"/>
    <w:rPr>
      <w:sz w:val="20"/>
      <w:szCs w:val="20"/>
    </w:rPr>
  </w:style>
  <w:style w:type="character" w:customStyle="1" w:styleId="CommentTextChar">
    <w:name w:val="Comment Text Char"/>
    <w:basedOn w:val="DefaultParagraphFont"/>
    <w:link w:val="CommentText"/>
    <w:uiPriority w:val="99"/>
    <w:semiHidden/>
    <w:rsid w:val="00C45D9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5D9A"/>
    <w:rPr>
      <w:b/>
      <w:bCs/>
    </w:rPr>
  </w:style>
  <w:style w:type="character" w:customStyle="1" w:styleId="CommentSubjectChar">
    <w:name w:val="Comment Subject Char"/>
    <w:basedOn w:val="CommentTextChar"/>
    <w:link w:val="CommentSubject"/>
    <w:uiPriority w:val="99"/>
    <w:semiHidden/>
    <w:rsid w:val="00C45D9A"/>
    <w:rPr>
      <w:rFonts w:ascii="Calibri" w:hAnsi="Calibri" w:cs="Calibri"/>
      <w:b/>
      <w:bCs/>
      <w:sz w:val="20"/>
      <w:szCs w:val="20"/>
    </w:rPr>
  </w:style>
  <w:style w:type="paragraph" w:styleId="Header">
    <w:name w:val="header"/>
    <w:basedOn w:val="Normal"/>
    <w:link w:val="HeaderChar"/>
    <w:rsid w:val="007036FE"/>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036FE"/>
    <w:rPr>
      <w:rFonts w:ascii="Times New Roman" w:eastAsia="Times New Roman" w:hAnsi="Times New Roman" w:cs="Times New Roman"/>
      <w:sz w:val="24"/>
      <w:szCs w:val="24"/>
    </w:rPr>
  </w:style>
  <w:style w:type="paragraph" w:styleId="BodyText">
    <w:name w:val="Body Text"/>
    <w:basedOn w:val="Normal"/>
    <w:link w:val="BodyTextChar"/>
    <w:rsid w:val="007036FE"/>
    <w:pPr>
      <w:spacing w:before="100" w:beforeAutospacing="1" w:after="100" w:afterAutospacing="1"/>
    </w:pPr>
    <w:rPr>
      <w:rFonts w:ascii="Verdana" w:eastAsia="Times New Roman" w:hAnsi="Verdana" w:cs="Times New Roman"/>
      <w:b/>
      <w:sz w:val="20"/>
      <w:szCs w:val="24"/>
    </w:rPr>
  </w:style>
  <w:style w:type="character" w:customStyle="1" w:styleId="BodyTextChar">
    <w:name w:val="Body Text Char"/>
    <w:basedOn w:val="DefaultParagraphFont"/>
    <w:link w:val="BodyText"/>
    <w:rsid w:val="007036FE"/>
    <w:rPr>
      <w:rFonts w:ascii="Verdana" w:eastAsia="Times New Roman" w:hAnsi="Verdana"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Rubian</dc:creator>
  <cp:lastModifiedBy>Orria Goni</cp:lastModifiedBy>
  <cp:revision>2</cp:revision>
  <dcterms:created xsi:type="dcterms:W3CDTF">2013-04-05T20:21:00Z</dcterms:created>
  <dcterms:modified xsi:type="dcterms:W3CDTF">2013-04-05T20:21:00Z</dcterms:modified>
</cp:coreProperties>
</file>